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9A" w:rsidRDefault="0023759A" w:rsidP="0023759A">
      <w:pPr>
        <w:ind w:firstLine="709"/>
        <w:jc w:val="center"/>
      </w:pPr>
      <w:r w:rsidRPr="00841794">
        <w:t>Краевая государственная бюджетная общеобразовательная школа-интернат</w:t>
      </w:r>
    </w:p>
    <w:p w:rsidR="0023759A" w:rsidRPr="00841794" w:rsidRDefault="0023759A" w:rsidP="0023759A">
      <w:pPr>
        <w:ind w:firstLine="709"/>
        <w:jc w:val="center"/>
      </w:pPr>
      <w:r w:rsidRPr="00841794">
        <w:t>«</w:t>
      </w:r>
      <w:proofErr w:type="spellStart"/>
      <w:r w:rsidRPr="00841794">
        <w:t>Бийский</w:t>
      </w:r>
      <w:proofErr w:type="spellEnd"/>
      <w:r w:rsidRPr="00841794">
        <w:t xml:space="preserve"> лицей-интернат Алтайского края»</w:t>
      </w:r>
    </w:p>
    <w:p w:rsidR="0023759A" w:rsidRPr="00841794" w:rsidRDefault="0023759A" w:rsidP="0023759A">
      <w:pPr>
        <w:ind w:firstLine="709"/>
        <w:jc w:val="both"/>
      </w:pPr>
    </w:p>
    <w:p w:rsidR="0023759A" w:rsidRPr="00841794" w:rsidRDefault="0023759A" w:rsidP="0023759A">
      <w:pPr>
        <w:ind w:firstLine="709"/>
        <w:jc w:val="both"/>
      </w:pPr>
    </w:p>
    <w:p w:rsidR="0023759A" w:rsidRPr="00841794" w:rsidRDefault="0023759A" w:rsidP="0023759A">
      <w:pPr>
        <w:ind w:firstLine="709"/>
        <w:jc w:val="both"/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3118"/>
      </w:tblGrid>
      <w:tr w:rsidR="0023759A" w:rsidRPr="00841794" w:rsidTr="00DC2667">
        <w:trPr>
          <w:jc w:val="center"/>
        </w:trPr>
        <w:tc>
          <w:tcPr>
            <w:tcW w:w="3369" w:type="dxa"/>
          </w:tcPr>
          <w:p w:rsidR="0023759A" w:rsidRPr="00841794" w:rsidRDefault="0023759A" w:rsidP="00DC2667">
            <w:pPr>
              <w:autoSpaceDE w:val="0"/>
              <w:autoSpaceDN w:val="0"/>
              <w:adjustRightInd w:val="0"/>
              <w:jc w:val="center"/>
            </w:pPr>
            <w:r w:rsidRPr="00841794">
              <w:t>СОГЛАСОВАНО</w:t>
            </w:r>
          </w:p>
          <w:p w:rsidR="0023759A" w:rsidRPr="00841794" w:rsidRDefault="0023759A" w:rsidP="00DC2667">
            <w:pPr>
              <w:autoSpaceDE w:val="0"/>
              <w:autoSpaceDN w:val="0"/>
              <w:adjustRightInd w:val="0"/>
              <w:jc w:val="center"/>
            </w:pPr>
            <w:r w:rsidRPr="00841794">
              <w:t>Заместитель директора по УР КГБОШИ "</w:t>
            </w:r>
            <w:proofErr w:type="spellStart"/>
            <w:r w:rsidRPr="00841794">
              <w:t>Бийский</w:t>
            </w:r>
            <w:proofErr w:type="spellEnd"/>
            <w:r w:rsidRPr="00841794">
              <w:t xml:space="preserve"> лицей-интернат Алтайского края"</w:t>
            </w:r>
          </w:p>
          <w:p w:rsidR="0023759A" w:rsidRPr="00841794" w:rsidRDefault="0023759A" w:rsidP="00DC2667">
            <w:pPr>
              <w:autoSpaceDE w:val="0"/>
              <w:autoSpaceDN w:val="0"/>
              <w:adjustRightInd w:val="0"/>
              <w:jc w:val="center"/>
            </w:pPr>
            <w:r w:rsidRPr="00841794">
              <w:t>__________/_______________</w:t>
            </w:r>
          </w:p>
          <w:p w:rsidR="0023759A" w:rsidRPr="00841794" w:rsidRDefault="0023759A" w:rsidP="00DC2667">
            <w:pPr>
              <w:autoSpaceDE w:val="0"/>
              <w:autoSpaceDN w:val="0"/>
              <w:adjustRightInd w:val="0"/>
              <w:jc w:val="center"/>
            </w:pPr>
            <w:r w:rsidRPr="00841794">
              <w:t>«  » __________ 20________г.</w:t>
            </w:r>
          </w:p>
          <w:p w:rsidR="0023759A" w:rsidRPr="00841794" w:rsidRDefault="0023759A" w:rsidP="00DC2667">
            <w:pPr>
              <w:jc w:val="center"/>
            </w:pPr>
          </w:p>
          <w:p w:rsidR="0023759A" w:rsidRPr="00841794" w:rsidRDefault="0023759A" w:rsidP="00DC2667">
            <w:pPr>
              <w:jc w:val="center"/>
              <w:rPr>
                <w:color w:val="BFBFBF"/>
              </w:rPr>
            </w:pPr>
          </w:p>
          <w:p w:rsidR="0023759A" w:rsidRPr="00841794" w:rsidRDefault="0023759A" w:rsidP="00DC2667">
            <w:pPr>
              <w:jc w:val="center"/>
              <w:rPr>
                <w:color w:val="BFBFBF"/>
              </w:rPr>
            </w:pPr>
          </w:p>
        </w:tc>
        <w:tc>
          <w:tcPr>
            <w:tcW w:w="3827" w:type="dxa"/>
          </w:tcPr>
          <w:p w:rsidR="0023759A" w:rsidRPr="00841794" w:rsidRDefault="0023759A" w:rsidP="00DC2667">
            <w:pPr>
              <w:autoSpaceDE w:val="0"/>
              <w:autoSpaceDN w:val="0"/>
              <w:adjustRightInd w:val="0"/>
              <w:jc w:val="center"/>
            </w:pPr>
            <w:r w:rsidRPr="00841794">
              <w:t>УТВЕРЖДЕНА</w:t>
            </w:r>
          </w:p>
          <w:p w:rsidR="0023759A" w:rsidRPr="00841794" w:rsidRDefault="0023759A" w:rsidP="00DC2667">
            <w:pPr>
              <w:autoSpaceDE w:val="0"/>
              <w:autoSpaceDN w:val="0"/>
              <w:adjustRightInd w:val="0"/>
              <w:jc w:val="center"/>
            </w:pPr>
            <w:r w:rsidRPr="00841794">
              <w:t>Директор КГБОШИ "</w:t>
            </w:r>
            <w:proofErr w:type="spellStart"/>
            <w:r w:rsidRPr="00841794">
              <w:t>Бийский</w:t>
            </w:r>
            <w:proofErr w:type="spellEnd"/>
            <w:r w:rsidRPr="00841794">
              <w:t xml:space="preserve"> лицей-интернат Алтайского края"</w:t>
            </w:r>
          </w:p>
          <w:p w:rsidR="0023759A" w:rsidRPr="00841794" w:rsidRDefault="0023759A" w:rsidP="00DC2667">
            <w:pPr>
              <w:autoSpaceDE w:val="0"/>
              <w:autoSpaceDN w:val="0"/>
              <w:adjustRightInd w:val="0"/>
              <w:jc w:val="center"/>
            </w:pPr>
            <w:r w:rsidRPr="00841794">
              <w:t>_____________/_______________</w:t>
            </w:r>
          </w:p>
          <w:p w:rsidR="0023759A" w:rsidRPr="00841794" w:rsidRDefault="0023759A" w:rsidP="00DC2667">
            <w:pPr>
              <w:autoSpaceDE w:val="0"/>
              <w:autoSpaceDN w:val="0"/>
              <w:adjustRightInd w:val="0"/>
              <w:jc w:val="center"/>
            </w:pPr>
          </w:p>
          <w:p w:rsidR="0023759A" w:rsidRPr="00EA5BBC" w:rsidRDefault="0023759A" w:rsidP="00DC2667">
            <w:pPr>
              <w:autoSpaceDE w:val="0"/>
              <w:autoSpaceDN w:val="0"/>
              <w:adjustRightInd w:val="0"/>
            </w:pPr>
            <w:r w:rsidRPr="00EA5BBC">
              <w:t>Приказ  № _300/1-У</w:t>
            </w:r>
          </w:p>
          <w:p w:rsidR="0023759A" w:rsidRPr="00EA5BBC" w:rsidRDefault="0023759A" w:rsidP="00DC2667">
            <w:pPr>
              <w:autoSpaceDE w:val="0"/>
              <w:autoSpaceDN w:val="0"/>
              <w:adjustRightInd w:val="0"/>
            </w:pPr>
            <w:r>
              <w:t>от 17.09.</w:t>
            </w:r>
            <w:r w:rsidRPr="00EA5BBC">
              <w:t>2013  г.</w:t>
            </w:r>
          </w:p>
          <w:p w:rsidR="0023759A" w:rsidRPr="00841794" w:rsidRDefault="0023759A" w:rsidP="00DC2667">
            <w:pPr>
              <w:autoSpaceDE w:val="0"/>
              <w:autoSpaceDN w:val="0"/>
              <w:adjustRightInd w:val="0"/>
              <w:jc w:val="center"/>
            </w:pPr>
          </w:p>
          <w:p w:rsidR="0023759A" w:rsidRPr="00841794" w:rsidRDefault="0023759A" w:rsidP="00DC2667">
            <w:pPr>
              <w:autoSpaceDE w:val="0"/>
              <w:autoSpaceDN w:val="0"/>
              <w:adjustRightInd w:val="0"/>
              <w:jc w:val="center"/>
              <w:rPr>
                <w:color w:val="A6A6A6"/>
              </w:rPr>
            </w:pPr>
          </w:p>
        </w:tc>
        <w:tc>
          <w:tcPr>
            <w:tcW w:w="3118" w:type="dxa"/>
          </w:tcPr>
          <w:p w:rsidR="0023759A" w:rsidRPr="00841794" w:rsidRDefault="0023759A" w:rsidP="00DC2667">
            <w:pPr>
              <w:autoSpaceDE w:val="0"/>
              <w:autoSpaceDN w:val="0"/>
              <w:adjustRightInd w:val="0"/>
              <w:jc w:val="center"/>
            </w:pPr>
            <w:r w:rsidRPr="00841794">
              <w:t>УТВЕРЖДЕНА</w:t>
            </w:r>
          </w:p>
          <w:p w:rsidR="0023759A" w:rsidRPr="00841794" w:rsidRDefault="0023759A" w:rsidP="00DC2667">
            <w:pPr>
              <w:autoSpaceDE w:val="0"/>
              <w:autoSpaceDN w:val="0"/>
              <w:adjustRightInd w:val="0"/>
              <w:jc w:val="center"/>
            </w:pPr>
            <w:r w:rsidRPr="00841794">
              <w:t>на заседании</w:t>
            </w:r>
          </w:p>
          <w:p w:rsidR="0023759A" w:rsidRPr="00841794" w:rsidRDefault="0023759A" w:rsidP="00DC2667">
            <w:pPr>
              <w:autoSpaceDE w:val="0"/>
              <w:autoSpaceDN w:val="0"/>
              <w:adjustRightInd w:val="0"/>
              <w:jc w:val="center"/>
            </w:pPr>
            <w:r w:rsidRPr="00841794">
              <w:t>педагогического совета КГБОШИ "</w:t>
            </w:r>
            <w:proofErr w:type="spellStart"/>
            <w:r w:rsidRPr="00841794">
              <w:t>Бийский</w:t>
            </w:r>
            <w:proofErr w:type="spellEnd"/>
            <w:r w:rsidRPr="00841794">
              <w:t xml:space="preserve"> лицей-интернат Алтайского края"</w:t>
            </w:r>
          </w:p>
          <w:p w:rsidR="0023759A" w:rsidRPr="00841794" w:rsidRDefault="0023759A" w:rsidP="00DC2667">
            <w:pPr>
              <w:autoSpaceDE w:val="0"/>
              <w:autoSpaceDN w:val="0"/>
              <w:adjustRightInd w:val="0"/>
              <w:jc w:val="center"/>
            </w:pPr>
          </w:p>
          <w:p w:rsidR="0023759A" w:rsidRPr="00841794" w:rsidRDefault="0023759A" w:rsidP="00DC2667">
            <w:pPr>
              <w:autoSpaceDE w:val="0"/>
              <w:autoSpaceDN w:val="0"/>
              <w:adjustRightInd w:val="0"/>
              <w:jc w:val="center"/>
            </w:pPr>
            <w:r w:rsidRPr="00841794">
              <w:t>Протокол № ________</w:t>
            </w:r>
          </w:p>
          <w:p w:rsidR="0023759A" w:rsidRPr="00841794" w:rsidRDefault="0023759A" w:rsidP="00DC2667">
            <w:pPr>
              <w:autoSpaceDE w:val="0"/>
              <w:autoSpaceDN w:val="0"/>
              <w:adjustRightInd w:val="0"/>
              <w:jc w:val="center"/>
            </w:pPr>
            <w:r w:rsidRPr="00841794">
              <w:t>«       » ___________20___г.</w:t>
            </w:r>
          </w:p>
          <w:p w:rsidR="0023759A" w:rsidRPr="00841794" w:rsidRDefault="0023759A" w:rsidP="00DC2667">
            <w:pPr>
              <w:jc w:val="center"/>
              <w:rPr>
                <w:color w:val="A6A6A6"/>
              </w:rPr>
            </w:pPr>
          </w:p>
          <w:p w:rsidR="0023759A" w:rsidRPr="00841794" w:rsidRDefault="0023759A" w:rsidP="00DC2667">
            <w:pPr>
              <w:jc w:val="center"/>
            </w:pPr>
          </w:p>
        </w:tc>
      </w:tr>
    </w:tbl>
    <w:p w:rsidR="0023759A" w:rsidRPr="00841794" w:rsidRDefault="0023759A" w:rsidP="0023759A">
      <w:pPr>
        <w:pStyle w:val="a3"/>
        <w:spacing w:before="0" w:beforeAutospacing="0" w:after="0" w:afterAutospacing="0"/>
        <w:ind w:firstLine="709"/>
        <w:jc w:val="both"/>
      </w:pPr>
      <w:r w:rsidRPr="00841794">
        <w:t> </w:t>
      </w:r>
    </w:p>
    <w:p w:rsidR="0023759A" w:rsidRDefault="0023759A" w:rsidP="0023759A">
      <w:pPr>
        <w:pStyle w:val="a3"/>
        <w:spacing w:before="0" w:beforeAutospacing="0" w:after="0" w:afterAutospacing="0"/>
        <w:ind w:firstLine="709"/>
        <w:jc w:val="both"/>
      </w:pPr>
      <w:r w:rsidRPr="00841794">
        <w:t> </w:t>
      </w:r>
    </w:p>
    <w:p w:rsidR="0023759A" w:rsidRDefault="0023759A" w:rsidP="0023759A">
      <w:pPr>
        <w:pStyle w:val="a3"/>
        <w:spacing w:before="0" w:beforeAutospacing="0" w:after="0" w:afterAutospacing="0"/>
        <w:ind w:firstLine="709"/>
        <w:jc w:val="both"/>
      </w:pPr>
    </w:p>
    <w:p w:rsidR="0023759A" w:rsidRPr="00841794" w:rsidRDefault="0023759A" w:rsidP="0023759A">
      <w:pPr>
        <w:pStyle w:val="a3"/>
        <w:spacing w:before="0" w:beforeAutospacing="0" w:after="0" w:afterAutospacing="0"/>
        <w:ind w:firstLine="709"/>
        <w:jc w:val="both"/>
      </w:pPr>
    </w:p>
    <w:p w:rsidR="0023759A" w:rsidRDefault="0023759A" w:rsidP="0023759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841794">
        <w:rPr>
          <w:rStyle w:val="a4"/>
        </w:rPr>
        <w:t>РАБОЧАЯ ПРОГРАММА</w:t>
      </w:r>
    </w:p>
    <w:p w:rsidR="0023759A" w:rsidRPr="00841794" w:rsidRDefault="0023759A" w:rsidP="0023759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23759A" w:rsidRDefault="0023759A" w:rsidP="0023759A">
      <w:pPr>
        <w:pStyle w:val="a3"/>
        <w:spacing w:before="0" w:beforeAutospacing="0" w:after="0" w:afterAutospacing="0"/>
        <w:ind w:firstLine="709"/>
        <w:jc w:val="center"/>
      </w:pPr>
      <w:proofErr w:type="spellStart"/>
      <w:r w:rsidRPr="00841794">
        <w:t>Дружбиной-Ходос</w:t>
      </w:r>
      <w:proofErr w:type="spellEnd"/>
      <w:r w:rsidRPr="00841794">
        <w:t xml:space="preserve"> Марины Владимировны, без категории</w:t>
      </w:r>
    </w:p>
    <w:p w:rsidR="0023759A" w:rsidRPr="00841794" w:rsidRDefault="0023759A" w:rsidP="0023759A">
      <w:pPr>
        <w:pStyle w:val="a3"/>
        <w:spacing w:before="0" w:beforeAutospacing="0" w:after="0" w:afterAutospacing="0"/>
        <w:ind w:firstLine="709"/>
        <w:jc w:val="center"/>
      </w:pPr>
    </w:p>
    <w:p w:rsidR="0023759A" w:rsidRDefault="0023759A" w:rsidP="0023759A">
      <w:pPr>
        <w:pStyle w:val="a3"/>
        <w:spacing w:before="0" w:beforeAutospacing="0" w:after="0" w:afterAutospacing="0"/>
        <w:ind w:firstLine="709"/>
        <w:jc w:val="center"/>
      </w:pPr>
      <w:r w:rsidRPr="00841794">
        <w:t xml:space="preserve">по </w:t>
      </w:r>
      <w:r>
        <w:t xml:space="preserve">проектной деятельности </w:t>
      </w:r>
      <w:r w:rsidRPr="00841794">
        <w:t>, 5 «Б», 5 «В» классы</w:t>
      </w:r>
    </w:p>
    <w:p w:rsidR="0023759A" w:rsidRPr="00841794" w:rsidRDefault="0023759A" w:rsidP="0023759A">
      <w:pPr>
        <w:pStyle w:val="a3"/>
        <w:spacing w:before="0" w:beforeAutospacing="0" w:after="0" w:afterAutospacing="0"/>
        <w:ind w:firstLine="709"/>
        <w:jc w:val="center"/>
      </w:pPr>
    </w:p>
    <w:p w:rsidR="0023759A" w:rsidRPr="00841794" w:rsidRDefault="0023759A" w:rsidP="0023759A">
      <w:pPr>
        <w:pStyle w:val="a3"/>
        <w:spacing w:before="0" w:beforeAutospacing="0" w:after="0" w:afterAutospacing="0"/>
        <w:ind w:firstLine="709"/>
        <w:jc w:val="center"/>
      </w:pPr>
      <w:r w:rsidRPr="00841794">
        <w:t>2013 - 2014  учебный год</w:t>
      </w:r>
    </w:p>
    <w:p w:rsidR="0023759A" w:rsidRPr="00841794" w:rsidRDefault="0023759A" w:rsidP="0023759A">
      <w:pPr>
        <w:pStyle w:val="a3"/>
        <w:spacing w:before="0" w:beforeAutospacing="0" w:after="0" w:afterAutospacing="0"/>
        <w:ind w:firstLine="709"/>
        <w:jc w:val="center"/>
      </w:pPr>
    </w:p>
    <w:p w:rsidR="0055393D" w:rsidRDefault="0055393D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/>
    <w:p w:rsidR="0023759A" w:rsidRDefault="0023759A" w:rsidP="0023759A">
      <w:pPr>
        <w:jc w:val="center"/>
        <w:rPr>
          <w:b/>
        </w:rPr>
      </w:pPr>
      <w:r w:rsidRPr="00EA5BBC">
        <w:rPr>
          <w:b/>
        </w:rPr>
        <w:lastRenderedPageBreak/>
        <w:t>Пояснительная записка к рабочей программе</w:t>
      </w:r>
    </w:p>
    <w:p w:rsidR="0023759A" w:rsidRDefault="0023759A" w:rsidP="0023759A">
      <w:pPr>
        <w:jc w:val="center"/>
        <w:rPr>
          <w:b/>
        </w:rPr>
      </w:pPr>
    </w:p>
    <w:p w:rsidR="0023759A" w:rsidRPr="0050214A" w:rsidRDefault="0023759A" w:rsidP="0023759A">
      <w:pPr>
        <w:jc w:val="both"/>
      </w:pPr>
      <w:r w:rsidRPr="0050214A">
        <w:t>Рабочая программа составлена на основании  следующих нормативно-правовых документов:</w:t>
      </w:r>
    </w:p>
    <w:p w:rsidR="0023759A" w:rsidRDefault="0023759A" w:rsidP="0023759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0214A">
        <w:t>Федерального компонента государственного стандарта (начального общего образования, основного  общего образования, среднего (полного) общего образования) по литературе,  утвержденного приказом Минобразования России от 5.03.2004 г. № 1089.</w:t>
      </w:r>
    </w:p>
    <w:p w:rsidR="0023759A" w:rsidRPr="00EA5BBC" w:rsidRDefault="0023759A" w:rsidP="0023759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0214A">
        <w:t xml:space="preserve"> </w:t>
      </w:r>
      <w:r>
        <w:t xml:space="preserve"> </w:t>
      </w:r>
      <w:r w:rsidRPr="00EA5BBC">
        <w:t>Федеральн</w:t>
      </w:r>
      <w:r>
        <w:t>ого</w:t>
      </w:r>
      <w:r w:rsidRPr="00EA5BBC">
        <w:t xml:space="preserve"> закон</w:t>
      </w:r>
      <w:r>
        <w:t>а</w:t>
      </w:r>
      <w:r w:rsidRPr="00EA5BBC">
        <w:t xml:space="preserve"> №273-ФЗ от 29.12.2012 «Об образовании в Российской Федерации»</w:t>
      </w:r>
    </w:p>
    <w:p w:rsidR="0023759A" w:rsidRPr="0050214A" w:rsidRDefault="0023759A" w:rsidP="0023759A">
      <w:pPr>
        <w:autoSpaceDN w:val="0"/>
        <w:ind w:left="360"/>
        <w:jc w:val="both"/>
      </w:pPr>
    </w:p>
    <w:p w:rsidR="0023759A" w:rsidRDefault="0023759A" w:rsidP="0023759A">
      <w:pPr>
        <w:numPr>
          <w:ilvl w:val="0"/>
          <w:numId w:val="1"/>
        </w:numPr>
        <w:autoSpaceDN w:val="0"/>
        <w:jc w:val="both"/>
      </w:pPr>
      <w:r w:rsidRPr="0050214A">
        <w:t>Учебного плана  КГБОШИ  «</w:t>
      </w:r>
      <w:proofErr w:type="spellStart"/>
      <w:r w:rsidRPr="0050214A">
        <w:t>Бийский</w:t>
      </w:r>
      <w:proofErr w:type="spellEnd"/>
      <w:r w:rsidRPr="0050214A">
        <w:t xml:space="preserve"> лицей-интернат Алтайского края» на 2013-2014 учебный год.</w:t>
      </w:r>
    </w:p>
    <w:p w:rsidR="0023759A" w:rsidRPr="001D038A" w:rsidRDefault="0023759A" w:rsidP="0023759A">
      <w:pPr>
        <w:numPr>
          <w:ilvl w:val="0"/>
          <w:numId w:val="1"/>
        </w:numPr>
        <w:autoSpaceDN w:val="0"/>
        <w:jc w:val="both"/>
      </w:pPr>
      <w:r>
        <w:rPr>
          <w:bCs/>
        </w:rPr>
        <w:t xml:space="preserve"> Авторской программы </w:t>
      </w:r>
      <w:r w:rsidRPr="00E17DB8">
        <w:rPr>
          <w:bCs/>
        </w:rPr>
        <w:t xml:space="preserve">«Основы проектной деятельности школьника» (Авторы Голуб Г.Б., Перелыгина Е.А., </w:t>
      </w:r>
      <w:proofErr w:type="spellStart"/>
      <w:r w:rsidRPr="00E17DB8">
        <w:rPr>
          <w:bCs/>
        </w:rPr>
        <w:t>Чуракова</w:t>
      </w:r>
      <w:proofErr w:type="spellEnd"/>
      <w:r w:rsidRPr="00E17DB8">
        <w:rPr>
          <w:bCs/>
        </w:rPr>
        <w:t xml:space="preserve"> О.В., Самара, 2006).</w:t>
      </w:r>
    </w:p>
    <w:p w:rsidR="001D038A" w:rsidRPr="001D038A" w:rsidRDefault="001D038A" w:rsidP="001D038A">
      <w:pPr>
        <w:autoSpaceDN w:val="0"/>
        <w:ind w:left="720"/>
        <w:jc w:val="both"/>
      </w:pPr>
    </w:p>
    <w:p w:rsidR="001D038A" w:rsidRPr="007B484B" w:rsidRDefault="001D038A" w:rsidP="001D038A">
      <w:pPr>
        <w:pStyle w:val="a9"/>
        <w:ind w:right="-143" w:firstLine="360"/>
        <w:jc w:val="both"/>
      </w:pPr>
      <w:r w:rsidRPr="007B484B">
        <w:rPr>
          <w:b/>
          <w:snapToGrid w:val="0"/>
        </w:rPr>
        <w:t>Актуальность</w:t>
      </w:r>
      <w:r w:rsidRPr="007B484B">
        <w:rPr>
          <w:snapToGrid w:val="0"/>
        </w:rPr>
        <w:t xml:space="preserve"> рабочей программы </w:t>
      </w:r>
      <w:r w:rsidRPr="007B484B">
        <w:rPr>
          <w:iCs/>
        </w:rPr>
        <w:t xml:space="preserve">по основам проектно-исследовательской  деятельности </w:t>
      </w:r>
      <w:r w:rsidRPr="007B484B">
        <w:rPr>
          <w:bCs/>
        </w:rPr>
        <w:t xml:space="preserve">«Проектируем вместе» </w:t>
      </w:r>
      <w:r w:rsidRPr="007B484B">
        <w:rPr>
          <w:snapToGrid w:val="0"/>
        </w:rPr>
        <w:t xml:space="preserve">состоит в том, что ФГОС  основного общего образования требует использования в образовательном процессе технологий </w:t>
      </w:r>
      <w:proofErr w:type="spellStart"/>
      <w:r w:rsidRPr="007B484B">
        <w:rPr>
          <w:snapToGrid w:val="0"/>
        </w:rPr>
        <w:t>деятельностного</w:t>
      </w:r>
      <w:proofErr w:type="spellEnd"/>
      <w:r w:rsidRPr="007B484B">
        <w:rPr>
          <w:snapToGrid w:val="0"/>
        </w:rPr>
        <w:t xml:space="preserve"> типа.  Методы  проектно-исследовательской деятельности определены как одно из условий реализации основной образовательной программы основного общего образования (программа </w:t>
      </w:r>
      <w:r w:rsidRPr="007B484B">
        <w:t>учебно-исследовательской и проектной деятельности на ступени основного  общего образования)</w:t>
      </w:r>
      <w:r w:rsidRPr="007B484B">
        <w:rPr>
          <w:snapToGrid w:val="0"/>
        </w:rPr>
        <w:t>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1D038A" w:rsidRPr="007B484B" w:rsidRDefault="001D038A" w:rsidP="001D038A">
      <w:pPr>
        <w:pStyle w:val="a9"/>
        <w:ind w:right="-143" w:firstLine="570"/>
        <w:jc w:val="both"/>
        <w:rPr>
          <w:snapToGrid w:val="0"/>
        </w:rPr>
      </w:pPr>
      <w:r w:rsidRPr="007B484B">
        <w:rPr>
          <w:snapToGrid w:val="0"/>
        </w:rP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на последующей ступени обучения, в вузах, колледжах, техникумах и т.д.</w:t>
      </w:r>
    </w:p>
    <w:p w:rsidR="001D038A" w:rsidRPr="007B484B" w:rsidRDefault="001D038A" w:rsidP="001D038A">
      <w:pPr>
        <w:ind w:right="-143" w:firstLine="570"/>
        <w:jc w:val="both"/>
      </w:pPr>
      <w:r w:rsidRPr="007B484B">
        <w:rPr>
          <w:b/>
        </w:rPr>
        <w:t>Цель программы:</w:t>
      </w:r>
      <w:r w:rsidRPr="007B484B">
        <w:t xml:space="preserve"> развить познавательные интересы, интеллектуальные, творческие и коммуникативные способности 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</w:t>
      </w:r>
    </w:p>
    <w:p w:rsidR="001D038A" w:rsidRPr="007B484B" w:rsidRDefault="001D038A" w:rsidP="001D038A">
      <w:pPr>
        <w:ind w:right="-143"/>
        <w:jc w:val="both"/>
      </w:pPr>
      <w:r w:rsidRPr="007B484B">
        <w:t xml:space="preserve">          Программа основана на реализации системно-</w:t>
      </w:r>
      <w:proofErr w:type="spellStart"/>
      <w:r w:rsidRPr="007B484B">
        <w:t>деятельностного</w:t>
      </w:r>
      <w:proofErr w:type="spellEnd"/>
      <w:r w:rsidRPr="007B484B">
        <w:t xml:space="preserve"> подхода в обучении учащихся,  который  определяет и  позволяет  решить следующие задачи: </w:t>
      </w:r>
    </w:p>
    <w:p w:rsidR="001D038A" w:rsidRPr="007B484B" w:rsidRDefault="001D038A" w:rsidP="001D038A">
      <w:pPr>
        <w:ind w:right="-143"/>
        <w:jc w:val="both"/>
        <w:rPr>
          <w:b/>
        </w:rPr>
      </w:pPr>
      <w:r w:rsidRPr="007B484B">
        <w:t xml:space="preserve"> </w:t>
      </w:r>
      <w:r w:rsidRPr="007B484B">
        <w:rPr>
          <w:b/>
        </w:rPr>
        <w:t>Задачи:</w:t>
      </w:r>
    </w:p>
    <w:p w:rsidR="001D038A" w:rsidRPr="007B484B" w:rsidRDefault="001D038A" w:rsidP="00A877AF">
      <w:pPr>
        <w:pStyle w:val="a9"/>
        <w:numPr>
          <w:ilvl w:val="0"/>
          <w:numId w:val="16"/>
        </w:numPr>
        <w:ind w:right="-143"/>
        <w:jc w:val="both"/>
      </w:pPr>
      <w:r w:rsidRPr="007B484B">
        <w:t xml:space="preserve">приобретение знаний о структуре проектной и исследовательской деятельности; способах поиска необходимой для исследования информации; о способах обработки результатов и их презентации; </w:t>
      </w:r>
    </w:p>
    <w:p w:rsidR="001D038A" w:rsidRPr="007B484B" w:rsidRDefault="001D038A" w:rsidP="00A877AF">
      <w:pPr>
        <w:pStyle w:val="a9"/>
        <w:numPr>
          <w:ilvl w:val="0"/>
          <w:numId w:val="16"/>
        </w:numPr>
        <w:ind w:right="-143"/>
        <w:jc w:val="both"/>
      </w:pPr>
      <w:r w:rsidRPr="007B484B">
        <w:t>овладение способами деятельностей: учебно-познавательной, информационно-коммуникативной, рефлексивной;</w:t>
      </w:r>
    </w:p>
    <w:p w:rsidR="001D038A" w:rsidRPr="007B484B" w:rsidRDefault="001D038A" w:rsidP="00A877AF">
      <w:pPr>
        <w:pStyle w:val="a9"/>
        <w:numPr>
          <w:ilvl w:val="0"/>
          <w:numId w:val="16"/>
        </w:numPr>
        <w:ind w:right="-143"/>
        <w:jc w:val="both"/>
      </w:pPr>
      <w:r w:rsidRPr="007B484B">
        <w:t>освоение основных компетенций: ценностно-смысловой, учебно-познавательной, информационной, коммуникативной;</w:t>
      </w:r>
    </w:p>
    <w:p w:rsidR="001D038A" w:rsidRPr="007B484B" w:rsidRDefault="001D038A" w:rsidP="00A877AF">
      <w:pPr>
        <w:pStyle w:val="a9"/>
        <w:numPr>
          <w:ilvl w:val="0"/>
          <w:numId w:val="16"/>
        </w:numPr>
        <w:ind w:right="-143"/>
        <w:jc w:val="both"/>
      </w:pPr>
      <w:r w:rsidRPr="007B484B">
        <w:t>выявление образовательного запроса обучающихся с целью определения приоритетных направлений проектно-исследовательской деятельности;</w:t>
      </w:r>
    </w:p>
    <w:p w:rsidR="001D038A" w:rsidRPr="007B484B" w:rsidRDefault="001D038A" w:rsidP="00A877AF">
      <w:pPr>
        <w:pStyle w:val="a9"/>
        <w:numPr>
          <w:ilvl w:val="0"/>
          <w:numId w:val="16"/>
        </w:numPr>
        <w:ind w:right="-143"/>
        <w:jc w:val="both"/>
      </w:pPr>
      <w:r w:rsidRPr="007B484B">
        <w:t>выстраивание целостной системы работы с детьми, склонными к проектно-исследовательской и творческой деятельности;</w:t>
      </w:r>
    </w:p>
    <w:p w:rsidR="001D038A" w:rsidRPr="007B484B" w:rsidRDefault="001D038A" w:rsidP="00A877AF">
      <w:pPr>
        <w:pStyle w:val="a9"/>
        <w:numPr>
          <w:ilvl w:val="0"/>
          <w:numId w:val="16"/>
        </w:numPr>
        <w:ind w:right="-143"/>
        <w:jc w:val="both"/>
      </w:pPr>
      <w:r w:rsidRPr="007B484B">
        <w:t>разработка рекомендаций к осуществлению ученических проектов.</w:t>
      </w:r>
    </w:p>
    <w:p w:rsidR="001D038A" w:rsidRPr="007B484B" w:rsidRDefault="001D038A" w:rsidP="001D038A">
      <w:pPr>
        <w:ind w:right="-143"/>
        <w:jc w:val="both"/>
        <w:rPr>
          <w:b/>
        </w:rPr>
      </w:pPr>
      <w:r w:rsidRPr="007B484B">
        <w:t xml:space="preserve">  </w:t>
      </w:r>
      <w:r w:rsidRPr="007B484B">
        <w:rPr>
          <w:b/>
        </w:rPr>
        <w:t>Принципы:</w:t>
      </w:r>
    </w:p>
    <w:p w:rsidR="001D038A" w:rsidRPr="00A877AF" w:rsidRDefault="00A877AF" w:rsidP="00A877AF">
      <w:pPr>
        <w:pStyle w:val="a7"/>
        <w:numPr>
          <w:ilvl w:val="1"/>
          <w:numId w:val="18"/>
        </w:numPr>
        <w:ind w:left="0" w:right="-143" w:firstLine="426"/>
        <w:jc w:val="both"/>
        <w:rPr>
          <w:rFonts w:ascii="Times New Roman" w:hAnsi="Times New Roman"/>
        </w:rPr>
      </w:pPr>
      <w:r w:rsidRPr="00A877AF">
        <w:rPr>
          <w:rFonts w:ascii="Times New Roman" w:hAnsi="Times New Roman"/>
          <w:i/>
        </w:rPr>
        <w:t xml:space="preserve">     </w:t>
      </w:r>
      <w:r w:rsidR="001D038A" w:rsidRPr="00A877AF">
        <w:rPr>
          <w:rFonts w:ascii="Times New Roman" w:hAnsi="Times New Roman"/>
          <w:i/>
        </w:rPr>
        <w:t>интегральность</w:t>
      </w:r>
      <w:r w:rsidR="001D038A" w:rsidRPr="00A877AF">
        <w:rPr>
          <w:rFonts w:ascii="Times New Roman" w:hAnsi="Times New Roman"/>
        </w:rPr>
        <w:t xml:space="preserve"> – объединение и взаимовлияние учебной и проектной деятельности обучающихся, когда опыт и навыки, полученные при выполнении исследовательских и творческих работ, используются на уроках и содействуют повышению успеваемости и развитию психологической сферы;</w:t>
      </w:r>
    </w:p>
    <w:p w:rsidR="001D038A" w:rsidRPr="00A877AF" w:rsidRDefault="001D038A" w:rsidP="00A877AF">
      <w:pPr>
        <w:pStyle w:val="a7"/>
        <w:numPr>
          <w:ilvl w:val="0"/>
          <w:numId w:val="18"/>
        </w:numPr>
        <w:ind w:right="-143"/>
        <w:jc w:val="both"/>
        <w:rPr>
          <w:rFonts w:ascii="Times New Roman" w:hAnsi="Times New Roman"/>
        </w:rPr>
      </w:pPr>
      <w:proofErr w:type="spellStart"/>
      <w:r w:rsidRPr="00A877AF">
        <w:rPr>
          <w:rFonts w:ascii="Times New Roman" w:hAnsi="Times New Roman"/>
          <w:i/>
        </w:rPr>
        <w:t>метапредметность</w:t>
      </w:r>
      <w:proofErr w:type="spellEnd"/>
      <w:r w:rsidRPr="00A877AF">
        <w:rPr>
          <w:rFonts w:ascii="Times New Roman" w:hAnsi="Times New Roman"/>
          <w:i/>
        </w:rPr>
        <w:t xml:space="preserve"> -</w:t>
      </w:r>
      <w:r w:rsidRPr="00A877AF">
        <w:rPr>
          <w:rFonts w:ascii="Times New Roman" w:hAnsi="Times New Roman"/>
          <w:color w:val="FF0000"/>
        </w:rPr>
        <w:t xml:space="preserve"> </w:t>
      </w:r>
      <w:r w:rsidRPr="00A877AF">
        <w:rPr>
          <w:rFonts w:ascii="Times New Roman" w:hAnsi="Times New Roman"/>
        </w:rPr>
        <w:t xml:space="preserve">развитие социальных навыков школьников в процессе групповых взаимодействий, повышение степени самостоятельности, инициативности учащихся и их познавательной </w:t>
      </w:r>
      <w:proofErr w:type="spellStart"/>
      <w:r w:rsidRPr="00A877AF">
        <w:rPr>
          <w:rFonts w:ascii="Times New Roman" w:hAnsi="Times New Roman"/>
        </w:rPr>
        <w:t>мотивированности</w:t>
      </w:r>
      <w:proofErr w:type="spellEnd"/>
      <w:r w:rsidRPr="00A877AF">
        <w:rPr>
          <w:rFonts w:ascii="Times New Roman" w:hAnsi="Times New Roman"/>
        </w:rPr>
        <w:t>, умение предъявлять результат своей работы, умение самостоятельно конструировать свои знания; ориентироваться в информационном пространстве, возможность использовать полученные знания в жизни.</w:t>
      </w:r>
    </w:p>
    <w:p w:rsidR="001D038A" w:rsidRPr="00A877AF" w:rsidRDefault="001D038A" w:rsidP="00A877AF">
      <w:pPr>
        <w:pStyle w:val="a7"/>
        <w:numPr>
          <w:ilvl w:val="0"/>
          <w:numId w:val="18"/>
        </w:numPr>
        <w:ind w:right="-143"/>
        <w:jc w:val="both"/>
        <w:rPr>
          <w:rFonts w:ascii="Times New Roman" w:hAnsi="Times New Roman"/>
        </w:rPr>
      </w:pPr>
      <w:r w:rsidRPr="00A877AF">
        <w:rPr>
          <w:rFonts w:ascii="Times New Roman" w:hAnsi="Times New Roman"/>
          <w:i/>
        </w:rPr>
        <w:lastRenderedPageBreak/>
        <w:t xml:space="preserve">непрерывность </w:t>
      </w:r>
      <w:r w:rsidRPr="00A877AF">
        <w:rPr>
          <w:rFonts w:ascii="Times New Roman" w:hAnsi="Times New Roman"/>
        </w:rPr>
        <w:t>– процесс длительного профессионально ориентирующего образования  и воспитания в творческом объединении учащихся различных возрастов и научных  руководителей;</w:t>
      </w:r>
    </w:p>
    <w:p w:rsidR="00A877AF" w:rsidRDefault="001D038A" w:rsidP="00A877AF">
      <w:pPr>
        <w:pStyle w:val="a7"/>
        <w:numPr>
          <w:ilvl w:val="0"/>
          <w:numId w:val="18"/>
        </w:numPr>
        <w:ind w:right="-143"/>
        <w:rPr>
          <w:rFonts w:ascii="Times New Roman" w:hAnsi="Times New Roman"/>
        </w:rPr>
      </w:pPr>
      <w:proofErr w:type="spellStart"/>
      <w:r w:rsidRPr="00A877AF">
        <w:rPr>
          <w:rFonts w:ascii="Times New Roman" w:hAnsi="Times New Roman"/>
          <w:i/>
        </w:rPr>
        <w:t>межпредметное</w:t>
      </w:r>
      <w:proofErr w:type="spellEnd"/>
      <w:r w:rsidRPr="00A877AF">
        <w:rPr>
          <w:rFonts w:ascii="Times New Roman" w:hAnsi="Times New Roman"/>
        </w:rPr>
        <w:t xml:space="preserve">  многопрофильное обучение,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труда. </w:t>
      </w:r>
    </w:p>
    <w:p w:rsidR="0023759A" w:rsidRPr="00A877AF" w:rsidRDefault="0023759A" w:rsidP="00A877AF">
      <w:pPr>
        <w:ind w:left="360" w:right="-143" w:firstLine="210"/>
        <w:rPr>
          <w:sz w:val="22"/>
          <w:szCs w:val="22"/>
        </w:rPr>
      </w:pPr>
      <w:r w:rsidRPr="00A877AF">
        <w:t xml:space="preserve">Представленный курс имеет развивающую, </w:t>
      </w:r>
      <w:proofErr w:type="spellStart"/>
      <w:r w:rsidRPr="00A877AF">
        <w:t>деятельностную</w:t>
      </w:r>
      <w:proofErr w:type="spellEnd"/>
      <w:r w:rsidRPr="00A877AF">
        <w:t xml:space="preserve"> и практическую направленность, носит </w:t>
      </w:r>
      <w:proofErr w:type="spellStart"/>
      <w:r w:rsidRPr="00A877AF">
        <w:t>метапредметный</w:t>
      </w:r>
      <w:proofErr w:type="spellEnd"/>
      <w:r w:rsidRPr="00A877AF">
        <w:t xml:space="preserve"> характер. Учащиеся получат не только некоторые первоначальные знания из области проектного метода, что понадобиться при дальнейшем обучении разных школьных дисциплин, но и расширят свой кругозор, повысят эрудицию, уверенность в себе. </w:t>
      </w:r>
    </w:p>
    <w:p w:rsidR="0023759A" w:rsidRPr="00E17DB8" w:rsidRDefault="0023759A" w:rsidP="0023759A">
      <w:pPr>
        <w:pStyle w:val="2"/>
        <w:contextualSpacing/>
      </w:pPr>
      <w:r w:rsidRPr="00E17DB8">
        <w:t xml:space="preserve">Необходимость введения курса «Основы проектной деятельности» определяется современными требованиями в рамках нового федерального государственного стандарта к </w:t>
      </w:r>
      <w:proofErr w:type="gramStart"/>
      <w:r w:rsidRPr="00E17DB8">
        <w:t>обучающемуся</w:t>
      </w:r>
      <w:proofErr w:type="gramEnd"/>
      <w:r w:rsidRPr="00E17DB8">
        <w:t xml:space="preserve"> в части исследовательской грамотности. </w:t>
      </w:r>
    </w:p>
    <w:p w:rsidR="0023759A" w:rsidRDefault="0023759A" w:rsidP="0023759A"/>
    <w:p w:rsidR="0023759A" w:rsidRPr="00E17DB8" w:rsidRDefault="0023759A" w:rsidP="0023759A"/>
    <w:p w:rsidR="0023759A" w:rsidRPr="00E17DB8" w:rsidRDefault="0023759A" w:rsidP="0023759A">
      <w:pPr>
        <w:pStyle w:val="a5"/>
        <w:spacing w:before="0" w:after="0"/>
        <w:ind w:left="0" w:firstLine="0"/>
        <w:contextualSpacing/>
      </w:pPr>
      <w:r>
        <w:t>Общая характеристика учебного курса</w:t>
      </w:r>
    </w:p>
    <w:p w:rsidR="0023759A" w:rsidRPr="00E17DB8" w:rsidRDefault="0023759A" w:rsidP="0023759A">
      <w:pPr>
        <w:ind w:firstLine="540"/>
        <w:jc w:val="center"/>
        <w:rPr>
          <w:b/>
        </w:rPr>
      </w:pPr>
    </w:p>
    <w:p w:rsidR="0023759A" w:rsidRPr="00E17DB8" w:rsidRDefault="0023759A" w:rsidP="0023759A">
      <w:pPr>
        <w:ind w:firstLine="540"/>
        <w:jc w:val="both"/>
      </w:pPr>
      <w:r w:rsidRPr="00E17DB8">
        <w:rPr>
          <w:b/>
          <w:i/>
        </w:rPr>
        <w:t>Содержание курса</w:t>
      </w:r>
      <w:r w:rsidRPr="00E17DB8">
        <w:t xml:space="preserve"> составляют сведения о различных видах проектов и проектных продуктах, что позволяет учащимся уже на начальном этапе осуществить их выбор и попробовать себя в их создании. Работа над проектом позволяет учащемуся осознать ситуации, проблемы, процессы, происходящие в окружающем его мире. В курсе достаточно подробно рассматривается алгоритм проведения проекта, его основополагающие моменты, что позволяет применить его в проектах различных типов и направлений. Для создания положительной мотивации к обучению приводится занимательный материал, материал из разных областей, чаще всего понятный и доступный </w:t>
      </w:r>
      <w:proofErr w:type="gramStart"/>
      <w:r w:rsidRPr="00E17DB8">
        <w:t>обучающимся</w:t>
      </w:r>
      <w:proofErr w:type="gramEnd"/>
      <w:r w:rsidRPr="00E17DB8">
        <w:t xml:space="preserve">, а для проектов отобраны знакомые для школьников объекты окружающие их. </w:t>
      </w:r>
    </w:p>
    <w:p w:rsidR="0023759A" w:rsidRPr="00E17DB8" w:rsidRDefault="0023759A" w:rsidP="0023759A">
      <w:pPr>
        <w:ind w:firstLine="540"/>
        <w:jc w:val="both"/>
      </w:pPr>
      <w:r w:rsidRPr="00E17DB8">
        <w:t xml:space="preserve">Принципиальным является характер занятий – это групповые формы работы, </w:t>
      </w:r>
      <w:proofErr w:type="spellStart"/>
      <w:r w:rsidRPr="00E17DB8">
        <w:t>деятельностный</w:t>
      </w:r>
      <w:proofErr w:type="spellEnd"/>
      <w:r w:rsidRPr="00E17DB8">
        <w:t xml:space="preserve">  режим, практико-ориентированная направленность обучения. Уровень усвоения и форма проведения, методы и приемы занятий соответствует психолого-педагогическим особенностям обучающихся пятого класса средней школы. </w:t>
      </w:r>
    </w:p>
    <w:p w:rsidR="0023759A" w:rsidRPr="00E17DB8" w:rsidRDefault="0023759A" w:rsidP="0023759A">
      <w:pPr>
        <w:ind w:firstLine="540"/>
        <w:jc w:val="both"/>
      </w:pPr>
      <w:r w:rsidRPr="00E17DB8">
        <w:rPr>
          <w:rStyle w:val="a4"/>
          <w:i/>
          <w:iCs/>
        </w:rPr>
        <w:t>Новизна</w:t>
      </w:r>
      <w:r w:rsidRPr="00E17DB8">
        <w:rPr>
          <w:rStyle w:val="a4"/>
          <w:iCs/>
        </w:rPr>
        <w:t xml:space="preserve"> </w:t>
      </w:r>
      <w:r w:rsidRPr="00E17DB8">
        <w:rPr>
          <w:b/>
          <w:bCs/>
          <w:i/>
          <w:iCs/>
        </w:rPr>
        <w:t>программы</w:t>
      </w:r>
      <w:r w:rsidRPr="00E17DB8">
        <w:rPr>
          <w:b/>
          <w:bCs/>
          <w:iCs/>
        </w:rPr>
        <w:t xml:space="preserve"> </w:t>
      </w:r>
      <w:r w:rsidRPr="00E17DB8">
        <w:t>курса заключается в том, что она представляет сочетание форм и методов обучения, которые соответствуют  требованиям, предъявляемым к современному образовательному процессу школьников в рамках нового образовательного стандарта, а погружение учащихся в мир проектирования позволит пробудить у них интерес к решению учебных и социальных проблем.</w:t>
      </w:r>
    </w:p>
    <w:p w:rsidR="0023759A" w:rsidRPr="00E17DB8" w:rsidRDefault="0023759A" w:rsidP="0023759A">
      <w:pPr>
        <w:ind w:firstLine="540"/>
        <w:jc w:val="both"/>
      </w:pPr>
      <w:r w:rsidRPr="00E17DB8">
        <w:rPr>
          <w:b/>
          <w:i/>
        </w:rPr>
        <w:t>Актуальность</w:t>
      </w:r>
      <w:r w:rsidRPr="00E17DB8">
        <w:rPr>
          <w:i/>
        </w:rPr>
        <w:t xml:space="preserve"> </w:t>
      </w:r>
      <w:r w:rsidRPr="00E17DB8">
        <w:t>программы заключается в практическом применении полученных знаний и умений школьниками в повседневной жизни.</w:t>
      </w:r>
    </w:p>
    <w:p w:rsidR="0023759A" w:rsidRPr="00E17DB8" w:rsidRDefault="0023759A" w:rsidP="0023759A">
      <w:pPr>
        <w:ind w:firstLine="540"/>
        <w:jc w:val="both"/>
      </w:pPr>
      <w:r w:rsidRPr="00E17DB8">
        <w:rPr>
          <w:b/>
          <w:i/>
        </w:rPr>
        <w:t>Полнота содержания</w:t>
      </w:r>
      <w:r w:rsidRPr="00E17DB8">
        <w:t xml:space="preserve"> - курс содержит сведения, необходимые для достижения запланированных целей обучения.</w:t>
      </w:r>
    </w:p>
    <w:p w:rsidR="0023759A" w:rsidRPr="00E17DB8" w:rsidRDefault="0023759A" w:rsidP="0023759A">
      <w:pPr>
        <w:ind w:firstLine="540"/>
        <w:jc w:val="both"/>
      </w:pPr>
      <w:r w:rsidRPr="00E17DB8">
        <w:rPr>
          <w:b/>
          <w:i/>
        </w:rPr>
        <w:t>Инвариантность содержания</w:t>
      </w:r>
      <w:r w:rsidRPr="00E17DB8">
        <w:t xml:space="preserve"> - курс применим для разных групп школьников, что достигается обобщённостью включённых в неё знаний, их отбором в соответствии с задачами обучения и уровнем развития учащихся.</w:t>
      </w:r>
    </w:p>
    <w:p w:rsidR="0023759A" w:rsidRPr="00E17DB8" w:rsidRDefault="0023759A" w:rsidP="0023759A">
      <w:pPr>
        <w:ind w:firstLine="540"/>
        <w:jc w:val="both"/>
      </w:pPr>
      <w:r w:rsidRPr="00E17DB8">
        <w:rPr>
          <w:b/>
          <w:i/>
        </w:rPr>
        <w:t>Практическая направленность содержания</w:t>
      </w:r>
      <w:r w:rsidRPr="00E17DB8">
        <w:t xml:space="preserve"> - 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 </w:t>
      </w:r>
    </w:p>
    <w:p w:rsidR="0023759A" w:rsidRPr="00E17DB8" w:rsidRDefault="0023759A" w:rsidP="0023759A">
      <w:pPr>
        <w:ind w:firstLine="540"/>
        <w:jc w:val="both"/>
      </w:pPr>
      <w:r w:rsidRPr="00E17DB8">
        <w:rPr>
          <w:b/>
          <w:i/>
        </w:rPr>
        <w:t>Систематичность содержания</w:t>
      </w:r>
      <w:r w:rsidRPr="00E17DB8">
        <w:t xml:space="preserve"> обеспечивается логикой развёртывания учебного содержания.</w:t>
      </w:r>
    </w:p>
    <w:p w:rsidR="0023759A" w:rsidRPr="00E17DB8" w:rsidRDefault="0023759A" w:rsidP="0023759A">
      <w:pPr>
        <w:ind w:firstLine="540"/>
        <w:jc w:val="both"/>
      </w:pPr>
      <w:proofErr w:type="gramStart"/>
      <w:r w:rsidRPr="00E17DB8">
        <w:rPr>
          <w:b/>
          <w:i/>
        </w:rPr>
        <w:t>Основными методами</w:t>
      </w:r>
      <w:r w:rsidRPr="00E17DB8">
        <w:t xml:space="preserve"> обучения являются:  проблемный, частично - поисковый и исследовательский, словесно-иллюстративные методы, выступления с предложениями, идеями, мозговой штурм, обсуждение.</w:t>
      </w:r>
      <w:proofErr w:type="gramEnd"/>
    </w:p>
    <w:p w:rsidR="0023759A" w:rsidRPr="00E17DB8" w:rsidRDefault="0023759A" w:rsidP="0023759A">
      <w:pPr>
        <w:ind w:firstLine="540"/>
        <w:jc w:val="both"/>
      </w:pPr>
      <w:proofErr w:type="gramStart"/>
      <w:r w:rsidRPr="00E17DB8">
        <w:rPr>
          <w:b/>
          <w:i/>
        </w:rPr>
        <w:t>Формы учебных занятий</w:t>
      </w:r>
      <w:r w:rsidRPr="00E17DB8">
        <w:rPr>
          <w:b/>
        </w:rPr>
        <w:t xml:space="preserve">: </w:t>
      </w:r>
      <w:r w:rsidRPr="00E17DB8">
        <w:rPr>
          <w:i/>
        </w:rPr>
        <w:t>теоретические:</w:t>
      </w:r>
      <w:r w:rsidRPr="00E17DB8">
        <w:rPr>
          <w:b/>
        </w:rPr>
        <w:t xml:space="preserve"> </w:t>
      </w:r>
      <w:r w:rsidRPr="00E17DB8">
        <w:t xml:space="preserve">семинар, комбинированное занятие, мини-конференция; </w:t>
      </w:r>
      <w:r w:rsidRPr="00E17DB8">
        <w:rPr>
          <w:i/>
        </w:rPr>
        <w:t>практические:</w:t>
      </w:r>
      <w:r w:rsidRPr="00E17DB8">
        <w:t xml:space="preserve"> игры, практические работы, эксперимент, наблюдение  и т.д.       </w:t>
      </w:r>
      <w:proofErr w:type="gramEnd"/>
    </w:p>
    <w:p w:rsidR="0023759A" w:rsidRPr="00E17DB8" w:rsidRDefault="0023759A" w:rsidP="0023759A">
      <w:pPr>
        <w:ind w:firstLine="540"/>
        <w:jc w:val="both"/>
      </w:pPr>
      <w:r w:rsidRPr="00E17DB8">
        <w:t>Каждое занятие включает в себя познавательную часть, практические задания. После каждого занятия предусмотрено домашнее задание, которое предполагает либо закрепление полученных знаний и умений, либо выполнение подобных заданий в новых</w:t>
      </w:r>
      <w:r w:rsidRPr="0023759A">
        <w:t xml:space="preserve"> </w:t>
      </w:r>
      <w:r w:rsidRPr="00E17DB8">
        <w:t xml:space="preserve">условиях. </w:t>
      </w:r>
    </w:p>
    <w:p w:rsidR="0023759A" w:rsidRDefault="0023759A" w:rsidP="00A877AF">
      <w:pPr>
        <w:pStyle w:val="a3"/>
        <w:spacing w:before="0" w:beforeAutospacing="0" w:after="0" w:afterAutospacing="0"/>
      </w:pPr>
    </w:p>
    <w:p w:rsidR="00A877AF" w:rsidRDefault="00A877AF" w:rsidP="00A877AF">
      <w:pPr>
        <w:pStyle w:val="a3"/>
        <w:spacing w:before="0" w:beforeAutospacing="0" w:after="0" w:afterAutospacing="0"/>
      </w:pPr>
    </w:p>
    <w:p w:rsidR="00A877AF" w:rsidRDefault="00A877AF" w:rsidP="00A877AF">
      <w:pPr>
        <w:pStyle w:val="a3"/>
        <w:spacing w:before="0" w:beforeAutospacing="0" w:after="0" w:afterAutospacing="0"/>
        <w:rPr>
          <w:rStyle w:val="a8"/>
          <w:b/>
        </w:rPr>
      </w:pPr>
    </w:p>
    <w:p w:rsidR="0023759A" w:rsidRPr="00841794" w:rsidRDefault="0023759A" w:rsidP="0023759A">
      <w:pPr>
        <w:pStyle w:val="a3"/>
        <w:spacing w:before="0" w:beforeAutospacing="0" w:after="0" w:afterAutospacing="0"/>
        <w:jc w:val="center"/>
        <w:rPr>
          <w:b/>
          <w:i/>
        </w:rPr>
      </w:pPr>
      <w:r w:rsidRPr="00841794">
        <w:rPr>
          <w:rStyle w:val="a8"/>
          <w:b/>
        </w:rPr>
        <w:lastRenderedPageBreak/>
        <w:t>ПОУРОЧНОЕ ТЕМАТИЧЕСКОЕ ПЛАНИРОВАНИЕ</w:t>
      </w:r>
    </w:p>
    <w:p w:rsidR="0023759A" w:rsidRPr="00841794" w:rsidRDefault="0023759A" w:rsidP="0023759A">
      <w:pPr>
        <w:pStyle w:val="a3"/>
        <w:spacing w:before="0" w:beforeAutospacing="0" w:after="0" w:afterAutospacing="0"/>
        <w:ind w:firstLine="709"/>
        <w:jc w:val="both"/>
      </w:pPr>
      <w:r w:rsidRPr="00841794">
        <w:t> </w:t>
      </w:r>
    </w:p>
    <w:p w:rsidR="0023759A" w:rsidRPr="00841794" w:rsidRDefault="0023759A" w:rsidP="0023759A">
      <w:pPr>
        <w:pStyle w:val="a3"/>
        <w:spacing w:before="0" w:beforeAutospacing="0" w:after="0" w:afterAutospacing="0"/>
        <w:jc w:val="center"/>
      </w:pPr>
      <w:r>
        <w:t>основы проектной деятельности</w:t>
      </w:r>
      <w:r w:rsidR="001D038A">
        <w:t xml:space="preserve"> школьника</w:t>
      </w:r>
    </w:p>
    <w:p w:rsidR="0023759A" w:rsidRPr="00841794" w:rsidRDefault="0023759A" w:rsidP="0023759A">
      <w:pPr>
        <w:pStyle w:val="a3"/>
        <w:spacing w:before="0" w:beforeAutospacing="0" w:after="0" w:afterAutospacing="0"/>
        <w:ind w:firstLine="709"/>
      </w:pPr>
      <w:r w:rsidRPr="00841794">
        <w:t> </w:t>
      </w:r>
    </w:p>
    <w:p w:rsidR="0023759A" w:rsidRPr="00841794" w:rsidRDefault="0023759A" w:rsidP="0023759A">
      <w:pPr>
        <w:pStyle w:val="a3"/>
        <w:spacing w:before="0" w:beforeAutospacing="0" w:after="0" w:afterAutospacing="0"/>
      </w:pPr>
      <w:r w:rsidRPr="00841794">
        <w:t>Количество часов</w:t>
      </w:r>
    </w:p>
    <w:p w:rsidR="0023759A" w:rsidRPr="00841794" w:rsidRDefault="0023759A" w:rsidP="0023759A">
      <w:pPr>
        <w:pStyle w:val="a3"/>
        <w:spacing w:before="0" w:beforeAutospacing="0" w:after="0" w:afterAutospacing="0"/>
      </w:pPr>
      <w:r w:rsidRPr="00841794">
        <w:t xml:space="preserve">Всего </w:t>
      </w:r>
      <w:r>
        <w:t>34</w:t>
      </w:r>
      <w:r w:rsidRPr="00841794">
        <w:t xml:space="preserve">час; в неделю </w:t>
      </w:r>
      <w:r>
        <w:t>1</w:t>
      </w:r>
      <w:r w:rsidRPr="00841794">
        <w:t xml:space="preserve"> час.</w:t>
      </w:r>
    </w:p>
    <w:p w:rsidR="0023759A" w:rsidRPr="00841794" w:rsidRDefault="0023759A" w:rsidP="0023759A">
      <w:pPr>
        <w:pStyle w:val="a3"/>
        <w:spacing w:before="0" w:beforeAutospacing="0" w:after="0" w:afterAutospacing="0"/>
      </w:pPr>
      <w:r w:rsidRPr="00841794">
        <w:t>Плановых контрольных уроков</w:t>
      </w:r>
      <w:r>
        <w:t xml:space="preserve"> 2</w:t>
      </w:r>
    </w:p>
    <w:p w:rsidR="0023759A" w:rsidRPr="00841794" w:rsidRDefault="0023759A" w:rsidP="0023759A">
      <w:pPr>
        <w:pStyle w:val="a3"/>
        <w:spacing w:before="0" w:beforeAutospacing="0" w:after="0" w:afterAutospacing="0"/>
        <w:ind w:firstLine="709"/>
        <w:jc w:val="both"/>
      </w:pPr>
      <w:r w:rsidRPr="00841794">
        <w:t xml:space="preserve">Планирование составлено на основе </w:t>
      </w:r>
      <w:r w:rsidRPr="00841794">
        <w:rPr>
          <w:b/>
        </w:rPr>
        <w:t>рабочей  программы</w:t>
      </w:r>
      <w:r w:rsidRPr="00841794">
        <w:t> </w:t>
      </w: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56"/>
        <w:gridCol w:w="7967"/>
        <w:gridCol w:w="1417"/>
      </w:tblGrid>
      <w:tr w:rsidR="0023759A" w:rsidRPr="0001004B" w:rsidTr="001D038A">
        <w:trPr>
          <w:trHeight w:val="550"/>
        </w:trPr>
        <w:tc>
          <w:tcPr>
            <w:tcW w:w="1384" w:type="dxa"/>
            <w:vAlign w:val="center"/>
          </w:tcPr>
          <w:p w:rsidR="0023759A" w:rsidRPr="0001004B" w:rsidRDefault="0023759A" w:rsidP="00DC2667">
            <w:pPr>
              <w:jc w:val="both"/>
            </w:pPr>
            <w:r w:rsidRPr="0001004B">
              <w:t xml:space="preserve">№ </w:t>
            </w:r>
            <w:proofErr w:type="gramStart"/>
            <w:r w:rsidRPr="0001004B">
              <w:t>п</w:t>
            </w:r>
            <w:proofErr w:type="gramEnd"/>
            <w:r w:rsidRPr="0001004B">
              <w:t>/п урока</w:t>
            </w:r>
          </w:p>
        </w:tc>
        <w:tc>
          <w:tcPr>
            <w:tcW w:w="8363" w:type="dxa"/>
            <w:vAlign w:val="center"/>
          </w:tcPr>
          <w:p w:rsidR="0023759A" w:rsidRPr="0001004B" w:rsidRDefault="0023759A" w:rsidP="00DC2667">
            <w:pPr>
              <w:jc w:val="both"/>
            </w:pPr>
            <w:r w:rsidRPr="0001004B">
              <w:t>Наименование разделов и тем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759A" w:rsidRPr="0001004B" w:rsidRDefault="0023759A" w:rsidP="0023759A">
            <w:pPr>
              <w:jc w:val="both"/>
            </w:pPr>
            <w:r w:rsidRPr="0001004B">
              <w:t>Количество часов</w:t>
            </w:r>
            <w:r>
              <w:t xml:space="preserve"> </w:t>
            </w:r>
          </w:p>
        </w:tc>
      </w:tr>
      <w:tr w:rsidR="0023759A" w:rsidRPr="0001004B" w:rsidTr="001D038A">
        <w:tc>
          <w:tcPr>
            <w:tcW w:w="1384" w:type="dxa"/>
          </w:tcPr>
          <w:p w:rsidR="0023759A" w:rsidRPr="0001004B" w:rsidRDefault="0023759A" w:rsidP="00DC2667">
            <w:pPr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8363" w:type="dxa"/>
          </w:tcPr>
          <w:p w:rsidR="0023759A" w:rsidRPr="0001004B" w:rsidRDefault="008B4099" w:rsidP="001D038A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1D03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D03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 w:rsidR="001D038A">
              <w:rPr>
                <w:b/>
                <w:u w:val="single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3759A" w:rsidRPr="0001004B" w:rsidRDefault="008B4099" w:rsidP="00DC2667">
            <w:pPr>
              <w:jc w:val="both"/>
            </w:pPr>
            <w:r>
              <w:rPr>
                <w:b/>
              </w:rPr>
              <w:t>4</w:t>
            </w:r>
          </w:p>
        </w:tc>
      </w:tr>
      <w:tr w:rsidR="008B4099" w:rsidRPr="0001004B" w:rsidTr="001D038A">
        <w:tc>
          <w:tcPr>
            <w:tcW w:w="1384" w:type="dxa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</w:t>
            </w:r>
          </w:p>
        </w:tc>
        <w:tc>
          <w:tcPr>
            <w:tcW w:w="8363" w:type="dxa"/>
          </w:tcPr>
          <w:p w:rsidR="008B4099" w:rsidRPr="007B484B" w:rsidRDefault="008B4099" w:rsidP="00DC2667">
            <w:pPr>
              <w:jc w:val="both"/>
            </w:pPr>
            <w:r w:rsidRPr="007B484B">
              <w:t>Основы самоопределения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</w:t>
            </w:r>
          </w:p>
        </w:tc>
      </w:tr>
      <w:tr w:rsidR="008B4099" w:rsidRPr="0001004B" w:rsidTr="001D038A">
        <w:tc>
          <w:tcPr>
            <w:tcW w:w="1384" w:type="dxa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2</w:t>
            </w:r>
          </w:p>
        </w:tc>
        <w:tc>
          <w:tcPr>
            <w:tcW w:w="8363" w:type="dxa"/>
          </w:tcPr>
          <w:p w:rsidR="008B4099" w:rsidRPr="007B484B" w:rsidRDefault="008B4099" w:rsidP="00DC2667">
            <w:pPr>
              <w:jc w:val="both"/>
            </w:pPr>
            <w:r w:rsidRPr="007B484B">
              <w:t>Планирование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</w:t>
            </w:r>
          </w:p>
        </w:tc>
      </w:tr>
      <w:tr w:rsidR="008B4099" w:rsidRPr="0001004B" w:rsidTr="001D038A">
        <w:tc>
          <w:tcPr>
            <w:tcW w:w="1384" w:type="dxa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3</w:t>
            </w:r>
          </w:p>
        </w:tc>
        <w:tc>
          <w:tcPr>
            <w:tcW w:w="8363" w:type="dxa"/>
            <w:shd w:val="clear" w:color="auto" w:fill="auto"/>
          </w:tcPr>
          <w:p w:rsidR="008B4099" w:rsidRPr="007B484B" w:rsidRDefault="008B4099" w:rsidP="00DC2667">
            <w:pPr>
              <w:jc w:val="both"/>
            </w:pPr>
            <w:r w:rsidRPr="007B484B">
              <w:t>Познавательные интересы, склонности и способности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</w:t>
            </w:r>
          </w:p>
        </w:tc>
      </w:tr>
      <w:tr w:rsidR="008B4099" w:rsidRPr="0001004B" w:rsidTr="001D038A">
        <w:tc>
          <w:tcPr>
            <w:tcW w:w="1384" w:type="dxa"/>
            <w:vAlign w:val="center"/>
          </w:tcPr>
          <w:p w:rsidR="008B4099" w:rsidRPr="0001004B" w:rsidRDefault="008B4099" w:rsidP="00DC2667">
            <w:pPr>
              <w:jc w:val="both"/>
            </w:pPr>
            <w:r>
              <w:t>4</w:t>
            </w:r>
          </w:p>
        </w:tc>
        <w:tc>
          <w:tcPr>
            <w:tcW w:w="8363" w:type="dxa"/>
          </w:tcPr>
          <w:p w:rsidR="008B4099" w:rsidRPr="007B484B" w:rsidRDefault="008B4099" w:rsidP="00DC2667">
            <w:pPr>
              <w:jc w:val="both"/>
            </w:pPr>
            <w:r w:rsidRPr="007B484B">
              <w:t>Сфера жизненных интересов</w:t>
            </w:r>
          </w:p>
        </w:tc>
        <w:tc>
          <w:tcPr>
            <w:tcW w:w="993" w:type="dxa"/>
            <w:shd w:val="clear" w:color="auto" w:fill="auto"/>
          </w:tcPr>
          <w:p w:rsidR="008B4099" w:rsidRPr="0001004B" w:rsidRDefault="008B4099" w:rsidP="00DC266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4099" w:rsidRPr="0001004B" w:rsidTr="001D038A">
        <w:tc>
          <w:tcPr>
            <w:tcW w:w="1384" w:type="dxa"/>
            <w:vAlign w:val="center"/>
          </w:tcPr>
          <w:p w:rsidR="008B4099" w:rsidRPr="008B4099" w:rsidRDefault="008B4099" w:rsidP="00DC2667">
            <w:pPr>
              <w:jc w:val="both"/>
              <w:rPr>
                <w:b/>
              </w:rPr>
            </w:pPr>
            <w:r w:rsidRPr="008B4099">
              <w:rPr>
                <w:b/>
              </w:rPr>
              <w:t>Раздел 2</w:t>
            </w:r>
          </w:p>
        </w:tc>
        <w:tc>
          <w:tcPr>
            <w:tcW w:w="8363" w:type="dxa"/>
          </w:tcPr>
          <w:p w:rsidR="008B4099" w:rsidRPr="0001004B" w:rsidRDefault="008B4099" w:rsidP="008B4099">
            <w:pPr>
              <w:shd w:val="clear" w:color="auto" w:fill="FDFDFD"/>
              <w:spacing w:before="100" w:beforeAutospacing="1" w:after="100" w:afterAutospacing="1"/>
              <w:ind w:left="-91"/>
              <w:jc w:val="both"/>
            </w:pPr>
            <w:r w:rsidRPr="008B4099">
              <w:t xml:space="preserve">2. </w:t>
            </w:r>
            <w:r w:rsidRPr="008B4099">
              <w:rPr>
                <w:b/>
                <w:bCs/>
              </w:rPr>
              <w:t>Ценностные ориентиры в жизненном самоопределении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099" w:rsidRPr="008B4099" w:rsidRDefault="008B4099" w:rsidP="00DC2667">
            <w:pPr>
              <w:jc w:val="both"/>
              <w:rPr>
                <w:b/>
              </w:rPr>
            </w:pPr>
            <w:r w:rsidRPr="008B4099">
              <w:rPr>
                <w:b/>
              </w:rPr>
              <w:t>6</w:t>
            </w:r>
          </w:p>
        </w:tc>
      </w:tr>
      <w:tr w:rsidR="008B4099" w:rsidRPr="0001004B" w:rsidTr="001D038A">
        <w:tc>
          <w:tcPr>
            <w:tcW w:w="1384" w:type="dxa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5</w:t>
            </w:r>
          </w:p>
        </w:tc>
        <w:tc>
          <w:tcPr>
            <w:tcW w:w="8363" w:type="dxa"/>
          </w:tcPr>
          <w:p w:rsidR="008B4099" w:rsidRPr="007B484B" w:rsidRDefault="008B4099" w:rsidP="00DC2667">
            <w:pPr>
              <w:jc w:val="both"/>
            </w:pPr>
            <w:r w:rsidRPr="007B484B">
              <w:t>Человек стоит того, что он может.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</w:t>
            </w:r>
          </w:p>
        </w:tc>
      </w:tr>
      <w:tr w:rsidR="008B4099" w:rsidRPr="0001004B" w:rsidTr="001D038A">
        <w:tc>
          <w:tcPr>
            <w:tcW w:w="1384" w:type="dxa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6</w:t>
            </w:r>
          </w:p>
        </w:tc>
        <w:tc>
          <w:tcPr>
            <w:tcW w:w="8363" w:type="dxa"/>
          </w:tcPr>
          <w:p w:rsidR="008B4099" w:rsidRPr="007B484B" w:rsidRDefault="008B4099" w:rsidP="00DC2667">
            <w:pPr>
              <w:jc w:val="both"/>
            </w:pPr>
            <w:r w:rsidRPr="007B484B">
              <w:t>Ценностные ориентиры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</w:t>
            </w:r>
          </w:p>
        </w:tc>
      </w:tr>
      <w:tr w:rsidR="008B4099" w:rsidRPr="0001004B" w:rsidTr="001D038A">
        <w:tc>
          <w:tcPr>
            <w:tcW w:w="1384" w:type="dxa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7</w:t>
            </w:r>
          </w:p>
        </w:tc>
        <w:tc>
          <w:tcPr>
            <w:tcW w:w="8363" w:type="dxa"/>
          </w:tcPr>
          <w:p w:rsidR="008B4099" w:rsidRPr="007B484B" w:rsidRDefault="008B4099" w:rsidP="00DC2667">
            <w:pPr>
              <w:jc w:val="both"/>
            </w:pPr>
            <w:r w:rsidRPr="007B484B">
              <w:t>Социальные роли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</w:t>
            </w:r>
          </w:p>
        </w:tc>
      </w:tr>
      <w:tr w:rsidR="008B4099" w:rsidRPr="0001004B" w:rsidTr="001D038A">
        <w:tc>
          <w:tcPr>
            <w:tcW w:w="1384" w:type="dxa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8</w:t>
            </w:r>
          </w:p>
        </w:tc>
        <w:tc>
          <w:tcPr>
            <w:tcW w:w="8363" w:type="dxa"/>
          </w:tcPr>
          <w:p w:rsidR="008B4099" w:rsidRPr="007B484B" w:rsidRDefault="008B4099" w:rsidP="00DC2667">
            <w:pPr>
              <w:jc w:val="both"/>
            </w:pPr>
            <w:r w:rsidRPr="007B484B">
              <w:t>Проблемы и противоречия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</w:t>
            </w:r>
          </w:p>
        </w:tc>
      </w:tr>
      <w:tr w:rsidR="008B4099" w:rsidRPr="002968BC" w:rsidTr="001D038A">
        <w:tc>
          <w:tcPr>
            <w:tcW w:w="1384" w:type="dxa"/>
            <w:vAlign w:val="center"/>
          </w:tcPr>
          <w:p w:rsidR="008B4099" w:rsidRPr="00364B5B" w:rsidRDefault="008B4099" w:rsidP="00DC2667">
            <w:pPr>
              <w:jc w:val="both"/>
            </w:pPr>
            <w:r w:rsidRPr="00364B5B">
              <w:t>9</w:t>
            </w:r>
          </w:p>
        </w:tc>
        <w:tc>
          <w:tcPr>
            <w:tcW w:w="8363" w:type="dxa"/>
            <w:shd w:val="clear" w:color="auto" w:fill="auto"/>
          </w:tcPr>
          <w:p w:rsidR="008B4099" w:rsidRPr="001D038A" w:rsidRDefault="008B4099" w:rsidP="00DC2667">
            <w:pPr>
              <w:jc w:val="both"/>
            </w:pPr>
            <w:r w:rsidRPr="001D038A">
              <w:t>Мы ими гордимся.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099" w:rsidRPr="001D038A" w:rsidRDefault="008B4099" w:rsidP="00DC2667">
            <w:pPr>
              <w:jc w:val="both"/>
            </w:pPr>
            <w:r w:rsidRPr="001D038A">
              <w:t>1</w:t>
            </w:r>
          </w:p>
        </w:tc>
      </w:tr>
      <w:tr w:rsidR="008B4099" w:rsidRPr="0001004B" w:rsidTr="001D038A">
        <w:tc>
          <w:tcPr>
            <w:tcW w:w="1384" w:type="dxa"/>
            <w:vAlign w:val="center"/>
          </w:tcPr>
          <w:p w:rsidR="008B4099" w:rsidRPr="00364B5B" w:rsidRDefault="008B4099" w:rsidP="00DC2667">
            <w:pPr>
              <w:jc w:val="both"/>
            </w:pPr>
            <w:r w:rsidRPr="00364B5B">
              <w:t>10</w:t>
            </w:r>
          </w:p>
        </w:tc>
        <w:tc>
          <w:tcPr>
            <w:tcW w:w="8363" w:type="dxa"/>
          </w:tcPr>
          <w:p w:rsidR="008B4099" w:rsidRPr="007B484B" w:rsidRDefault="008B4099" w:rsidP="00DC2667">
            <w:pPr>
              <w:jc w:val="both"/>
            </w:pPr>
            <w:r w:rsidRPr="007B484B">
              <w:t>Воспитание и воспитанность.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099" w:rsidRPr="0001004B" w:rsidRDefault="008B4099" w:rsidP="00DC2667">
            <w:pPr>
              <w:jc w:val="both"/>
            </w:pPr>
            <w:r>
              <w:t>1</w:t>
            </w:r>
          </w:p>
        </w:tc>
      </w:tr>
      <w:tr w:rsidR="008B4099" w:rsidRPr="0001004B" w:rsidTr="001D038A">
        <w:tc>
          <w:tcPr>
            <w:tcW w:w="1384" w:type="dxa"/>
            <w:vAlign w:val="center"/>
          </w:tcPr>
          <w:p w:rsidR="008B4099" w:rsidRPr="001D038A" w:rsidRDefault="008B4099" w:rsidP="00DC2667">
            <w:pPr>
              <w:jc w:val="both"/>
              <w:rPr>
                <w:b/>
              </w:rPr>
            </w:pPr>
            <w:r w:rsidRPr="001D038A">
              <w:rPr>
                <w:b/>
              </w:rPr>
              <w:t>Раздел 3</w:t>
            </w:r>
          </w:p>
        </w:tc>
        <w:tc>
          <w:tcPr>
            <w:tcW w:w="8363" w:type="dxa"/>
          </w:tcPr>
          <w:p w:rsidR="008B4099" w:rsidRPr="008B4099" w:rsidRDefault="008B4099" w:rsidP="00DC2667">
            <w:pPr>
              <w:jc w:val="both"/>
            </w:pPr>
            <w:r>
              <w:rPr>
                <w:b/>
                <w:bCs/>
              </w:rPr>
              <w:t xml:space="preserve">3. </w:t>
            </w:r>
            <w:r w:rsidRPr="008B4099">
              <w:rPr>
                <w:b/>
                <w:bCs/>
              </w:rPr>
              <w:t>Научная организация труда (НОТ) юного исследователя в освоении инфор</w:t>
            </w:r>
            <w:r w:rsidR="001D038A">
              <w:rPr>
                <w:b/>
                <w:bCs/>
              </w:rPr>
              <w:t>мационно-образовательной среды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099" w:rsidRPr="001D038A" w:rsidRDefault="001D038A" w:rsidP="00DC2667">
            <w:pPr>
              <w:jc w:val="both"/>
              <w:rPr>
                <w:b/>
              </w:rPr>
            </w:pPr>
            <w:r w:rsidRPr="001D038A">
              <w:rPr>
                <w:b/>
              </w:rPr>
              <w:t>10</w:t>
            </w:r>
          </w:p>
        </w:tc>
      </w:tr>
      <w:tr w:rsidR="008B4099" w:rsidRPr="0001004B" w:rsidTr="001D038A">
        <w:tc>
          <w:tcPr>
            <w:tcW w:w="1384" w:type="dxa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11</w:t>
            </w:r>
          </w:p>
        </w:tc>
        <w:tc>
          <w:tcPr>
            <w:tcW w:w="8363" w:type="dxa"/>
          </w:tcPr>
          <w:p w:rsidR="008B4099" w:rsidRPr="007B484B" w:rsidRDefault="008B4099" w:rsidP="00DC2667">
            <w:pPr>
              <w:pStyle w:val="a9"/>
              <w:jc w:val="both"/>
            </w:pPr>
            <w:r w:rsidRPr="007B484B">
              <w:t>Информационно-образовательная среда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</w:t>
            </w:r>
          </w:p>
        </w:tc>
      </w:tr>
      <w:tr w:rsidR="008B4099" w:rsidRPr="0001004B" w:rsidTr="001D038A">
        <w:tc>
          <w:tcPr>
            <w:tcW w:w="1384" w:type="dxa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12</w:t>
            </w:r>
          </w:p>
        </w:tc>
        <w:tc>
          <w:tcPr>
            <w:tcW w:w="8363" w:type="dxa"/>
          </w:tcPr>
          <w:p w:rsidR="008B4099" w:rsidRPr="007B484B" w:rsidRDefault="008B4099" w:rsidP="00DC2667">
            <w:pPr>
              <w:pStyle w:val="a9"/>
              <w:jc w:val="both"/>
            </w:pPr>
            <w:r w:rsidRPr="007B484B">
              <w:t>Информационные ресурсы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</w:t>
            </w:r>
          </w:p>
        </w:tc>
      </w:tr>
      <w:tr w:rsidR="008B4099" w:rsidRPr="0001004B" w:rsidTr="001D038A">
        <w:trPr>
          <w:trHeight w:val="47"/>
        </w:trPr>
        <w:tc>
          <w:tcPr>
            <w:tcW w:w="1384" w:type="dxa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13</w:t>
            </w:r>
          </w:p>
        </w:tc>
        <w:tc>
          <w:tcPr>
            <w:tcW w:w="8363" w:type="dxa"/>
          </w:tcPr>
          <w:p w:rsidR="008B4099" w:rsidRPr="007B484B" w:rsidRDefault="008B4099" w:rsidP="00DC2667">
            <w:pPr>
              <w:pStyle w:val="a9"/>
              <w:jc w:val="both"/>
            </w:pPr>
            <w:r w:rsidRPr="007B484B">
              <w:t>Электронные средства учебного назначения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</w:t>
            </w:r>
          </w:p>
        </w:tc>
      </w:tr>
      <w:tr w:rsidR="008B4099" w:rsidRPr="0001004B" w:rsidTr="001D038A">
        <w:tc>
          <w:tcPr>
            <w:tcW w:w="1384" w:type="dxa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14</w:t>
            </w:r>
          </w:p>
        </w:tc>
        <w:tc>
          <w:tcPr>
            <w:tcW w:w="8363" w:type="dxa"/>
          </w:tcPr>
          <w:p w:rsidR="008B4099" w:rsidRPr="007B484B" w:rsidRDefault="008B4099" w:rsidP="00DC2667">
            <w:pPr>
              <w:pStyle w:val="a9"/>
              <w:jc w:val="both"/>
            </w:pPr>
            <w:r w:rsidRPr="007B484B">
              <w:t>Работа с ЭСУН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</w:t>
            </w:r>
          </w:p>
        </w:tc>
      </w:tr>
      <w:tr w:rsidR="008B4099" w:rsidRPr="0001004B" w:rsidTr="001D038A">
        <w:tc>
          <w:tcPr>
            <w:tcW w:w="1384" w:type="dxa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15</w:t>
            </w:r>
          </w:p>
        </w:tc>
        <w:tc>
          <w:tcPr>
            <w:tcW w:w="8363" w:type="dxa"/>
          </w:tcPr>
          <w:p w:rsidR="008B4099" w:rsidRPr="007B484B" w:rsidRDefault="008B4099" w:rsidP="00DC2667">
            <w:pPr>
              <w:pStyle w:val="a9"/>
              <w:jc w:val="both"/>
            </w:pPr>
            <w:r w:rsidRPr="007B484B">
              <w:t>Копирайт, авторское право, торговая марка.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</w:t>
            </w:r>
          </w:p>
        </w:tc>
      </w:tr>
      <w:tr w:rsidR="008B4099" w:rsidRPr="0001004B" w:rsidTr="001D038A">
        <w:tc>
          <w:tcPr>
            <w:tcW w:w="1384" w:type="dxa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16</w:t>
            </w:r>
          </w:p>
        </w:tc>
        <w:tc>
          <w:tcPr>
            <w:tcW w:w="8363" w:type="dxa"/>
          </w:tcPr>
          <w:p w:rsidR="008B4099" w:rsidRPr="007B484B" w:rsidRDefault="008B4099" w:rsidP="00DC2667">
            <w:pPr>
              <w:pStyle w:val="a9"/>
              <w:jc w:val="both"/>
            </w:pPr>
            <w:r w:rsidRPr="007B484B">
              <w:t xml:space="preserve">Организация информации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</w:t>
            </w:r>
          </w:p>
        </w:tc>
      </w:tr>
      <w:tr w:rsidR="008B4099" w:rsidRPr="0001004B" w:rsidTr="001D038A">
        <w:tc>
          <w:tcPr>
            <w:tcW w:w="1384" w:type="dxa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17</w:t>
            </w:r>
          </w:p>
        </w:tc>
        <w:tc>
          <w:tcPr>
            <w:tcW w:w="8363" w:type="dxa"/>
          </w:tcPr>
          <w:p w:rsidR="008B4099" w:rsidRPr="007B484B" w:rsidRDefault="008B4099" w:rsidP="00DC2667">
            <w:pPr>
              <w:pStyle w:val="a9"/>
              <w:jc w:val="both"/>
            </w:pPr>
            <w:r w:rsidRPr="007B484B">
              <w:t>Способы первичной обработки информации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099" w:rsidRPr="0001004B" w:rsidRDefault="001D038A" w:rsidP="00DC2667">
            <w:pPr>
              <w:jc w:val="both"/>
            </w:pPr>
            <w:r>
              <w:t>1</w:t>
            </w:r>
          </w:p>
        </w:tc>
      </w:tr>
      <w:tr w:rsidR="008B4099" w:rsidRPr="0001004B" w:rsidTr="001D038A">
        <w:tc>
          <w:tcPr>
            <w:tcW w:w="1384" w:type="dxa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18</w:t>
            </w:r>
          </w:p>
        </w:tc>
        <w:tc>
          <w:tcPr>
            <w:tcW w:w="8363" w:type="dxa"/>
          </w:tcPr>
          <w:p w:rsidR="008B4099" w:rsidRPr="007B484B" w:rsidRDefault="008B4099" w:rsidP="00DC2667">
            <w:pPr>
              <w:pStyle w:val="a9"/>
              <w:jc w:val="both"/>
            </w:pPr>
            <w:r w:rsidRPr="007B484B">
              <w:t>Поиск и преобразование информации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099" w:rsidRPr="0001004B" w:rsidRDefault="001D038A" w:rsidP="00DC2667">
            <w:pPr>
              <w:jc w:val="both"/>
            </w:pPr>
            <w:r>
              <w:t>1</w:t>
            </w:r>
          </w:p>
        </w:tc>
      </w:tr>
      <w:tr w:rsidR="008B4099" w:rsidRPr="0001004B" w:rsidTr="001D038A">
        <w:tc>
          <w:tcPr>
            <w:tcW w:w="1384" w:type="dxa"/>
            <w:vAlign w:val="center"/>
          </w:tcPr>
          <w:p w:rsidR="008B4099" w:rsidRPr="0001004B" w:rsidRDefault="008B4099" w:rsidP="00DC2667">
            <w:pPr>
              <w:jc w:val="both"/>
            </w:pPr>
            <w:r w:rsidRPr="0001004B">
              <w:t>19</w:t>
            </w:r>
          </w:p>
        </w:tc>
        <w:tc>
          <w:tcPr>
            <w:tcW w:w="8363" w:type="dxa"/>
          </w:tcPr>
          <w:p w:rsidR="008B4099" w:rsidRPr="007B484B" w:rsidRDefault="008B4099" w:rsidP="00DC2667">
            <w:pPr>
              <w:pStyle w:val="a9"/>
              <w:jc w:val="both"/>
            </w:pPr>
            <w:r w:rsidRPr="007B484B">
              <w:t>Компьютерная презентация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099" w:rsidRPr="0001004B" w:rsidRDefault="001D038A" w:rsidP="00DC2667">
            <w:pPr>
              <w:jc w:val="both"/>
            </w:pPr>
            <w:r>
              <w:t>1</w:t>
            </w:r>
          </w:p>
        </w:tc>
      </w:tr>
      <w:tr w:rsidR="008B4099" w:rsidRPr="0001004B" w:rsidTr="001D038A">
        <w:tc>
          <w:tcPr>
            <w:tcW w:w="1384" w:type="dxa"/>
            <w:vAlign w:val="center"/>
          </w:tcPr>
          <w:p w:rsidR="008B4099" w:rsidRPr="008B4099" w:rsidRDefault="008B4099" w:rsidP="00DC2667">
            <w:pPr>
              <w:jc w:val="both"/>
            </w:pPr>
            <w:r w:rsidRPr="0001004B">
              <w:t>2</w:t>
            </w:r>
            <w:r w:rsidRPr="008B4099">
              <w:t>0</w:t>
            </w:r>
          </w:p>
        </w:tc>
        <w:tc>
          <w:tcPr>
            <w:tcW w:w="8363" w:type="dxa"/>
          </w:tcPr>
          <w:p w:rsidR="008B4099" w:rsidRPr="007B484B" w:rsidRDefault="008B4099" w:rsidP="00DC2667">
            <w:pPr>
              <w:pStyle w:val="a9"/>
              <w:jc w:val="both"/>
            </w:pPr>
            <w:r w:rsidRPr="007B484B">
              <w:t>Мои интересы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099" w:rsidRPr="0001004B" w:rsidRDefault="001D038A" w:rsidP="00DC2667">
            <w:pPr>
              <w:jc w:val="both"/>
            </w:pPr>
            <w:r>
              <w:t>1</w:t>
            </w:r>
          </w:p>
        </w:tc>
      </w:tr>
      <w:tr w:rsidR="001D038A" w:rsidRPr="0001004B" w:rsidTr="001D038A">
        <w:tc>
          <w:tcPr>
            <w:tcW w:w="1384" w:type="dxa"/>
            <w:vAlign w:val="center"/>
          </w:tcPr>
          <w:p w:rsidR="001D038A" w:rsidRPr="001D038A" w:rsidRDefault="001D038A" w:rsidP="00DC2667">
            <w:pPr>
              <w:jc w:val="both"/>
              <w:rPr>
                <w:b/>
              </w:rPr>
            </w:pPr>
            <w:r w:rsidRPr="001D038A">
              <w:rPr>
                <w:b/>
              </w:rPr>
              <w:t>Раздел 4</w:t>
            </w:r>
          </w:p>
        </w:tc>
        <w:tc>
          <w:tcPr>
            <w:tcW w:w="8363" w:type="dxa"/>
          </w:tcPr>
          <w:p w:rsidR="001D038A" w:rsidRPr="001D038A" w:rsidRDefault="001D038A" w:rsidP="00DC2667">
            <w:pPr>
              <w:pStyle w:val="a9"/>
              <w:jc w:val="both"/>
            </w:pPr>
            <w:r w:rsidRPr="001D038A">
              <w:rPr>
                <w:b/>
                <w:bCs/>
              </w:rPr>
              <w:t xml:space="preserve">4. </w:t>
            </w:r>
            <w:r w:rsidRPr="001D038A">
              <w:rPr>
                <w:b/>
                <w:bCs/>
              </w:rPr>
              <w:t>Мои первые исследования.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38A" w:rsidRPr="001D038A" w:rsidRDefault="001D038A" w:rsidP="00DC2667">
            <w:pPr>
              <w:jc w:val="both"/>
              <w:rPr>
                <w:b/>
              </w:rPr>
            </w:pPr>
            <w:r w:rsidRPr="001D038A">
              <w:rPr>
                <w:b/>
              </w:rPr>
              <w:t>14</w:t>
            </w:r>
          </w:p>
        </w:tc>
      </w:tr>
      <w:tr w:rsidR="001D038A" w:rsidRPr="0001004B" w:rsidTr="001D038A">
        <w:tc>
          <w:tcPr>
            <w:tcW w:w="1384" w:type="dxa"/>
            <w:vAlign w:val="center"/>
          </w:tcPr>
          <w:p w:rsidR="001D038A" w:rsidRPr="0001004B" w:rsidRDefault="001D038A" w:rsidP="00DC2667">
            <w:pPr>
              <w:jc w:val="both"/>
            </w:pPr>
            <w:r w:rsidRPr="008B4099">
              <w:t>21</w:t>
            </w:r>
          </w:p>
        </w:tc>
        <w:tc>
          <w:tcPr>
            <w:tcW w:w="8363" w:type="dxa"/>
          </w:tcPr>
          <w:p w:rsidR="001D038A" w:rsidRPr="007B484B" w:rsidRDefault="001D038A" w:rsidP="00DC2667">
            <w:pPr>
              <w:pStyle w:val="a9"/>
              <w:jc w:val="both"/>
            </w:pPr>
            <w:r w:rsidRPr="007B484B">
              <w:t xml:space="preserve">Структура проекта </w:t>
            </w:r>
            <w:r w:rsidRPr="007B484B">
              <w:t>Этапы работы над проектом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38A" w:rsidRPr="0001004B" w:rsidRDefault="001D038A" w:rsidP="00DC2667">
            <w:pPr>
              <w:jc w:val="both"/>
            </w:pPr>
            <w:r>
              <w:t>1</w:t>
            </w:r>
          </w:p>
        </w:tc>
      </w:tr>
      <w:tr w:rsidR="001D038A" w:rsidRPr="0001004B" w:rsidTr="001D038A">
        <w:tc>
          <w:tcPr>
            <w:tcW w:w="1384" w:type="dxa"/>
            <w:vAlign w:val="center"/>
          </w:tcPr>
          <w:p w:rsidR="001D038A" w:rsidRPr="008B4099" w:rsidRDefault="001D038A" w:rsidP="001D038A">
            <w:pPr>
              <w:jc w:val="both"/>
            </w:pPr>
            <w:r w:rsidRPr="008B4099">
              <w:t>22</w:t>
            </w:r>
          </w:p>
        </w:tc>
        <w:tc>
          <w:tcPr>
            <w:tcW w:w="8363" w:type="dxa"/>
          </w:tcPr>
          <w:p w:rsidR="001D038A" w:rsidRPr="007B484B" w:rsidRDefault="001D038A" w:rsidP="001D038A">
            <w:pPr>
              <w:pStyle w:val="a9"/>
              <w:jc w:val="both"/>
            </w:pPr>
            <w:r w:rsidRPr="007B484B">
              <w:t xml:space="preserve">Ресурсы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38A" w:rsidRPr="0001004B" w:rsidRDefault="001D038A" w:rsidP="001D038A">
            <w:pPr>
              <w:jc w:val="both"/>
            </w:pPr>
            <w:r>
              <w:t>1</w:t>
            </w:r>
          </w:p>
        </w:tc>
      </w:tr>
      <w:tr w:rsidR="001D038A" w:rsidRPr="0001004B" w:rsidTr="001D038A">
        <w:tc>
          <w:tcPr>
            <w:tcW w:w="1384" w:type="dxa"/>
            <w:vAlign w:val="center"/>
          </w:tcPr>
          <w:p w:rsidR="001D038A" w:rsidRPr="008B4099" w:rsidRDefault="001D038A" w:rsidP="001D038A">
            <w:pPr>
              <w:jc w:val="both"/>
            </w:pPr>
            <w:r w:rsidRPr="008B4099">
              <w:t>23</w:t>
            </w:r>
          </w:p>
        </w:tc>
        <w:tc>
          <w:tcPr>
            <w:tcW w:w="8363" w:type="dxa"/>
          </w:tcPr>
          <w:p w:rsidR="001D038A" w:rsidRPr="007B484B" w:rsidRDefault="001D038A" w:rsidP="001D038A">
            <w:pPr>
              <w:pStyle w:val="a9"/>
              <w:jc w:val="both"/>
            </w:pPr>
            <w:r w:rsidRPr="007B484B">
              <w:t>Исследование, методы исследования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38A" w:rsidRPr="0001004B" w:rsidRDefault="001D038A" w:rsidP="001D038A">
            <w:pPr>
              <w:jc w:val="both"/>
            </w:pPr>
            <w:r>
              <w:t>1</w:t>
            </w:r>
          </w:p>
        </w:tc>
      </w:tr>
      <w:tr w:rsidR="001D038A" w:rsidRPr="0001004B" w:rsidTr="001D038A">
        <w:tc>
          <w:tcPr>
            <w:tcW w:w="1384" w:type="dxa"/>
            <w:vAlign w:val="center"/>
          </w:tcPr>
          <w:p w:rsidR="001D038A" w:rsidRPr="008B4099" w:rsidRDefault="001D038A" w:rsidP="001D038A">
            <w:pPr>
              <w:jc w:val="both"/>
            </w:pPr>
            <w:r w:rsidRPr="008B4099">
              <w:t>24</w:t>
            </w:r>
          </w:p>
        </w:tc>
        <w:tc>
          <w:tcPr>
            <w:tcW w:w="8363" w:type="dxa"/>
          </w:tcPr>
          <w:p w:rsidR="001D038A" w:rsidRPr="007B484B" w:rsidRDefault="001D038A" w:rsidP="001D038A">
            <w:pPr>
              <w:pStyle w:val="a9"/>
              <w:jc w:val="both"/>
            </w:pPr>
            <w:r w:rsidRPr="007B484B">
              <w:t>Этапы исследования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38A" w:rsidRPr="0001004B" w:rsidRDefault="001D038A" w:rsidP="001D038A">
            <w:pPr>
              <w:jc w:val="both"/>
            </w:pPr>
            <w:r>
              <w:t>1</w:t>
            </w:r>
          </w:p>
        </w:tc>
      </w:tr>
      <w:tr w:rsidR="001D038A" w:rsidRPr="0001004B" w:rsidTr="001D038A">
        <w:tc>
          <w:tcPr>
            <w:tcW w:w="1384" w:type="dxa"/>
            <w:vAlign w:val="center"/>
          </w:tcPr>
          <w:p w:rsidR="001D038A" w:rsidRPr="008B4099" w:rsidRDefault="001D038A" w:rsidP="001D038A">
            <w:pPr>
              <w:jc w:val="both"/>
            </w:pPr>
            <w:r w:rsidRPr="008B4099">
              <w:t>25</w:t>
            </w:r>
          </w:p>
        </w:tc>
        <w:tc>
          <w:tcPr>
            <w:tcW w:w="8363" w:type="dxa"/>
          </w:tcPr>
          <w:p w:rsidR="001D038A" w:rsidRPr="007B484B" w:rsidRDefault="001D038A" w:rsidP="001D038A">
            <w:pPr>
              <w:pStyle w:val="a9"/>
              <w:jc w:val="both"/>
            </w:pPr>
            <w:r w:rsidRPr="007B484B">
              <w:t>Выбор темы исследования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38A" w:rsidRPr="0001004B" w:rsidRDefault="001D038A" w:rsidP="001D038A">
            <w:pPr>
              <w:jc w:val="both"/>
            </w:pPr>
            <w:r>
              <w:t>1</w:t>
            </w:r>
          </w:p>
        </w:tc>
      </w:tr>
      <w:tr w:rsidR="001D038A" w:rsidRPr="0001004B" w:rsidTr="001D038A">
        <w:tc>
          <w:tcPr>
            <w:tcW w:w="1384" w:type="dxa"/>
            <w:vAlign w:val="center"/>
          </w:tcPr>
          <w:p w:rsidR="001D038A" w:rsidRPr="008B4099" w:rsidRDefault="001D038A" w:rsidP="001D038A">
            <w:pPr>
              <w:jc w:val="both"/>
            </w:pPr>
            <w:r>
              <w:t>26</w:t>
            </w:r>
          </w:p>
        </w:tc>
        <w:tc>
          <w:tcPr>
            <w:tcW w:w="8363" w:type="dxa"/>
          </w:tcPr>
          <w:p w:rsidR="001D038A" w:rsidRPr="007B484B" w:rsidRDefault="001D038A" w:rsidP="001D038A">
            <w:pPr>
              <w:pStyle w:val="a9"/>
              <w:jc w:val="both"/>
            </w:pPr>
            <w:r w:rsidRPr="007B484B">
              <w:t>Разработка путей решения проблемы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38A" w:rsidRPr="0001004B" w:rsidRDefault="001D038A" w:rsidP="001D038A">
            <w:pPr>
              <w:jc w:val="both"/>
            </w:pPr>
            <w:r>
              <w:t>1</w:t>
            </w:r>
          </w:p>
        </w:tc>
      </w:tr>
      <w:tr w:rsidR="001D038A" w:rsidRPr="0001004B" w:rsidTr="001D038A">
        <w:tc>
          <w:tcPr>
            <w:tcW w:w="1384" w:type="dxa"/>
            <w:vAlign w:val="center"/>
          </w:tcPr>
          <w:p w:rsidR="001D038A" w:rsidRPr="0001004B" w:rsidRDefault="001D038A" w:rsidP="001D038A">
            <w:pPr>
              <w:jc w:val="both"/>
            </w:pPr>
            <w:r>
              <w:t>27</w:t>
            </w:r>
          </w:p>
        </w:tc>
        <w:tc>
          <w:tcPr>
            <w:tcW w:w="8363" w:type="dxa"/>
          </w:tcPr>
          <w:p w:rsidR="001D038A" w:rsidRPr="007B484B" w:rsidRDefault="001D038A" w:rsidP="001D038A">
            <w:pPr>
              <w:pStyle w:val="a9"/>
              <w:jc w:val="both"/>
            </w:pPr>
            <w:r w:rsidRPr="007B484B">
              <w:t>Составление плана исследования</w:t>
            </w:r>
          </w:p>
        </w:tc>
        <w:tc>
          <w:tcPr>
            <w:tcW w:w="993" w:type="dxa"/>
            <w:shd w:val="clear" w:color="auto" w:fill="auto"/>
          </w:tcPr>
          <w:p w:rsidR="001D038A" w:rsidRPr="0001004B" w:rsidRDefault="001D038A" w:rsidP="001D038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D038A" w:rsidRPr="0001004B" w:rsidTr="001D038A">
        <w:tc>
          <w:tcPr>
            <w:tcW w:w="1384" w:type="dxa"/>
            <w:vAlign w:val="center"/>
          </w:tcPr>
          <w:p w:rsidR="001D038A" w:rsidRPr="008A53F7" w:rsidRDefault="001D038A" w:rsidP="001D038A">
            <w:pPr>
              <w:jc w:val="both"/>
            </w:pPr>
            <w:r w:rsidRPr="00B43D38">
              <w:t>2</w:t>
            </w:r>
            <w:r w:rsidRPr="00D13F4F">
              <w:t>8</w:t>
            </w:r>
          </w:p>
        </w:tc>
        <w:tc>
          <w:tcPr>
            <w:tcW w:w="8363" w:type="dxa"/>
          </w:tcPr>
          <w:p w:rsidR="001D038A" w:rsidRPr="007B484B" w:rsidRDefault="001D038A" w:rsidP="001D038A">
            <w:pPr>
              <w:pStyle w:val="a9"/>
              <w:jc w:val="both"/>
            </w:pPr>
            <w:r w:rsidRPr="007B484B">
              <w:t>Реализация плана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38A" w:rsidRPr="0001004B" w:rsidRDefault="001D038A" w:rsidP="001D038A">
            <w:pPr>
              <w:jc w:val="both"/>
            </w:pPr>
            <w:r>
              <w:t>1</w:t>
            </w:r>
          </w:p>
        </w:tc>
      </w:tr>
      <w:tr w:rsidR="001D038A" w:rsidRPr="0001004B" w:rsidTr="001D038A">
        <w:tc>
          <w:tcPr>
            <w:tcW w:w="1384" w:type="dxa"/>
            <w:vAlign w:val="center"/>
          </w:tcPr>
          <w:p w:rsidR="001D038A" w:rsidRPr="0001004B" w:rsidRDefault="001D038A" w:rsidP="001D038A">
            <w:pPr>
              <w:jc w:val="both"/>
            </w:pPr>
            <w:r w:rsidRPr="00D13F4F">
              <w:t>29</w:t>
            </w:r>
          </w:p>
        </w:tc>
        <w:tc>
          <w:tcPr>
            <w:tcW w:w="8363" w:type="dxa"/>
          </w:tcPr>
          <w:p w:rsidR="001D038A" w:rsidRPr="007B484B" w:rsidRDefault="001D038A" w:rsidP="001D038A">
            <w:pPr>
              <w:pStyle w:val="a9"/>
              <w:jc w:val="both"/>
            </w:pPr>
            <w:r w:rsidRPr="007B484B">
              <w:t>Общественное мнение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38A" w:rsidRPr="0001004B" w:rsidRDefault="001D038A" w:rsidP="001D038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D038A" w:rsidRPr="0001004B" w:rsidTr="001D038A">
        <w:tc>
          <w:tcPr>
            <w:tcW w:w="1384" w:type="dxa"/>
            <w:vAlign w:val="center"/>
          </w:tcPr>
          <w:p w:rsidR="001D038A" w:rsidRPr="00D13F4F" w:rsidRDefault="001D038A" w:rsidP="001D038A">
            <w:pPr>
              <w:jc w:val="both"/>
            </w:pPr>
            <w:r w:rsidRPr="001D038A">
              <w:t>30</w:t>
            </w:r>
          </w:p>
        </w:tc>
        <w:tc>
          <w:tcPr>
            <w:tcW w:w="8363" w:type="dxa"/>
          </w:tcPr>
          <w:p w:rsidR="001D038A" w:rsidRPr="007B484B" w:rsidRDefault="001D038A" w:rsidP="001D038A">
            <w:pPr>
              <w:pStyle w:val="a9"/>
              <w:jc w:val="both"/>
            </w:pPr>
            <w:r w:rsidRPr="007B484B">
              <w:t>Обработка данных исследования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38A" w:rsidRPr="0001004B" w:rsidRDefault="001D038A" w:rsidP="001D038A">
            <w:pPr>
              <w:jc w:val="both"/>
            </w:pPr>
            <w:r>
              <w:t>1</w:t>
            </w:r>
          </w:p>
        </w:tc>
      </w:tr>
      <w:tr w:rsidR="001D038A" w:rsidRPr="0001004B" w:rsidTr="001D038A">
        <w:tc>
          <w:tcPr>
            <w:tcW w:w="1384" w:type="dxa"/>
            <w:vAlign w:val="center"/>
          </w:tcPr>
          <w:p w:rsidR="001D038A" w:rsidRPr="00D13F4F" w:rsidRDefault="001D038A" w:rsidP="001D038A">
            <w:pPr>
              <w:jc w:val="both"/>
            </w:pPr>
            <w:r w:rsidRPr="001D038A">
              <w:t>31</w:t>
            </w:r>
          </w:p>
        </w:tc>
        <w:tc>
          <w:tcPr>
            <w:tcW w:w="8363" w:type="dxa"/>
          </w:tcPr>
          <w:p w:rsidR="001D038A" w:rsidRPr="007B484B" w:rsidRDefault="001D038A" w:rsidP="001D038A">
            <w:pPr>
              <w:pStyle w:val="a9"/>
              <w:jc w:val="both"/>
            </w:pPr>
            <w:r w:rsidRPr="007B484B">
              <w:t>Анализ полученных данных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38A" w:rsidRPr="0001004B" w:rsidRDefault="001D038A" w:rsidP="001D038A">
            <w:pPr>
              <w:jc w:val="both"/>
            </w:pPr>
            <w:r>
              <w:t>1</w:t>
            </w:r>
          </w:p>
        </w:tc>
      </w:tr>
      <w:tr w:rsidR="001D038A" w:rsidRPr="0001004B" w:rsidTr="001D038A">
        <w:tc>
          <w:tcPr>
            <w:tcW w:w="1384" w:type="dxa"/>
            <w:vAlign w:val="center"/>
          </w:tcPr>
          <w:p w:rsidR="001D038A" w:rsidRPr="001D038A" w:rsidRDefault="001D038A" w:rsidP="001D038A">
            <w:pPr>
              <w:jc w:val="both"/>
            </w:pPr>
            <w:r w:rsidRPr="0001004B">
              <w:t>32</w:t>
            </w:r>
          </w:p>
        </w:tc>
        <w:tc>
          <w:tcPr>
            <w:tcW w:w="8363" w:type="dxa"/>
          </w:tcPr>
          <w:p w:rsidR="001D038A" w:rsidRPr="007B484B" w:rsidRDefault="001D038A" w:rsidP="001D038A">
            <w:pPr>
              <w:pStyle w:val="a9"/>
              <w:jc w:val="both"/>
            </w:pPr>
            <w:r w:rsidRPr="007B484B">
              <w:t>Оформление исследования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38A" w:rsidRPr="0001004B" w:rsidRDefault="001D038A" w:rsidP="001D038A">
            <w:pPr>
              <w:jc w:val="both"/>
            </w:pPr>
            <w:r>
              <w:t>1</w:t>
            </w:r>
          </w:p>
        </w:tc>
      </w:tr>
      <w:tr w:rsidR="001D038A" w:rsidRPr="0001004B" w:rsidTr="001D038A">
        <w:tc>
          <w:tcPr>
            <w:tcW w:w="1384" w:type="dxa"/>
            <w:vAlign w:val="center"/>
          </w:tcPr>
          <w:p w:rsidR="001D038A" w:rsidRPr="0001004B" w:rsidRDefault="001D038A" w:rsidP="001D038A">
            <w:pPr>
              <w:jc w:val="both"/>
            </w:pPr>
            <w:r w:rsidRPr="0001004B">
              <w:t>33</w:t>
            </w:r>
          </w:p>
        </w:tc>
        <w:tc>
          <w:tcPr>
            <w:tcW w:w="8363" w:type="dxa"/>
          </w:tcPr>
          <w:p w:rsidR="001D038A" w:rsidRPr="007B484B" w:rsidRDefault="001D038A" w:rsidP="001D038A">
            <w:pPr>
              <w:pStyle w:val="a9"/>
              <w:jc w:val="both"/>
            </w:pPr>
            <w:r w:rsidRPr="007B484B">
              <w:t>Подготовка защиты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38A" w:rsidRPr="0001004B" w:rsidRDefault="001D038A" w:rsidP="001D038A">
            <w:pPr>
              <w:jc w:val="both"/>
            </w:pPr>
            <w:r>
              <w:t>1</w:t>
            </w:r>
          </w:p>
        </w:tc>
      </w:tr>
      <w:tr w:rsidR="001D038A" w:rsidRPr="0001004B" w:rsidTr="001D038A">
        <w:tc>
          <w:tcPr>
            <w:tcW w:w="1384" w:type="dxa"/>
            <w:vAlign w:val="center"/>
          </w:tcPr>
          <w:p w:rsidR="001D038A" w:rsidRPr="0001004B" w:rsidRDefault="001D038A" w:rsidP="001D038A">
            <w:pPr>
              <w:jc w:val="both"/>
            </w:pPr>
            <w:r w:rsidRPr="0001004B">
              <w:t>34</w:t>
            </w:r>
          </w:p>
        </w:tc>
        <w:tc>
          <w:tcPr>
            <w:tcW w:w="8363" w:type="dxa"/>
          </w:tcPr>
          <w:p w:rsidR="001D038A" w:rsidRPr="007B484B" w:rsidRDefault="001D038A" w:rsidP="001D038A">
            <w:pPr>
              <w:pStyle w:val="a9"/>
              <w:jc w:val="both"/>
            </w:pPr>
            <w:r w:rsidRPr="007B484B">
              <w:t>Презентация результата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38A" w:rsidRPr="0001004B" w:rsidRDefault="001D038A" w:rsidP="001D038A">
            <w:pPr>
              <w:jc w:val="both"/>
            </w:pPr>
            <w:r>
              <w:t>1</w:t>
            </w:r>
          </w:p>
        </w:tc>
      </w:tr>
      <w:tr w:rsidR="001D038A" w:rsidRPr="0001004B" w:rsidTr="001D038A">
        <w:tc>
          <w:tcPr>
            <w:tcW w:w="1384" w:type="dxa"/>
            <w:vAlign w:val="center"/>
          </w:tcPr>
          <w:p w:rsidR="001D038A" w:rsidRPr="0001004B" w:rsidRDefault="001D038A" w:rsidP="001D038A">
            <w:pPr>
              <w:jc w:val="both"/>
            </w:pPr>
          </w:p>
        </w:tc>
        <w:tc>
          <w:tcPr>
            <w:tcW w:w="8363" w:type="dxa"/>
          </w:tcPr>
          <w:p w:rsidR="001D038A" w:rsidRPr="001D038A" w:rsidRDefault="001D038A" w:rsidP="001D038A">
            <w:pPr>
              <w:pStyle w:val="a9"/>
              <w:jc w:val="right"/>
              <w:rPr>
                <w:b/>
              </w:rPr>
            </w:pPr>
            <w:r w:rsidRPr="001D038A">
              <w:rPr>
                <w:b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38A" w:rsidRPr="001D038A" w:rsidRDefault="001D038A" w:rsidP="001D038A">
            <w:pPr>
              <w:jc w:val="both"/>
              <w:rPr>
                <w:b/>
              </w:rPr>
            </w:pPr>
            <w:r w:rsidRPr="001D038A">
              <w:rPr>
                <w:b/>
              </w:rPr>
              <w:t>34</w:t>
            </w:r>
          </w:p>
        </w:tc>
      </w:tr>
      <w:tr w:rsidR="001D038A" w:rsidRPr="0001004B" w:rsidTr="001D038A">
        <w:tc>
          <w:tcPr>
            <w:tcW w:w="1384" w:type="dxa"/>
            <w:vAlign w:val="center"/>
          </w:tcPr>
          <w:p w:rsidR="001D038A" w:rsidRPr="0001004B" w:rsidRDefault="001D038A" w:rsidP="001D038A">
            <w:pPr>
              <w:jc w:val="both"/>
            </w:pPr>
          </w:p>
        </w:tc>
        <w:tc>
          <w:tcPr>
            <w:tcW w:w="8363" w:type="dxa"/>
          </w:tcPr>
          <w:p w:rsidR="001D038A" w:rsidRPr="0001004B" w:rsidRDefault="001D038A" w:rsidP="001D038A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038A" w:rsidRPr="0001004B" w:rsidRDefault="001D038A" w:rsidP="001D038A">
            <w:pPr>
              <w:jc w:val="both"/>
            </w:pPr>
          </w:p>
        </w:tc>
      </w:tr>
    </w:tbl>
    <w:p w:rsidR="0023759A" w:rsidRDefault="0023759A" w:rsidP="0023759A">
      <w:pPr>
        <w:autoSpaceDN w:val="0"/>
        <w:ind w:left="720"/>
        <w:jc w:val="both"/>
      </w:pPr>
    </w:p>
    <w:p w:rsidR="0023759A" w:rsidRDefault="0023759A" w:rsidP="0023759A">
      <w:pPr>
        <w:autoSpaceDN w:val="0"/>
        <w:ind w:left="720"/>
        <w:jc w:val="both"/>
      </w:pPr>
    </w:p>
    <w:p w:rsidR="00D339EB" w:rsidRDefault="00D339EB" w:rsidP="00D339EB">
      <w:pPr>
        <w:pStyle w:val="1"/>
        <w:ind w:right="-143" w:firstLine="0"/>
        <w:rPr>
          <w:b/>
          <w:sz w:val="24"/>
        </w:rPr>
      </w:pPr>
      <w:r w:rsidRPr="00E63643">
        <w:rPr>
          <w:b/>
          <w:spacing w:val="1"/>
          <w:sz w:val="24"/>
        </w:rPr>
        <w:lastRenderedPageBreak/>
        <w:t xml:space="preserve">Требования  к уровню </w:t>
      </w:r>
      <w:r>
        <w:rPr>
          <w:b/>
          <w:spacing w:val="1"/>
          <w:sz w:val="24"/>
        </w:rPr>
        <w:t>подготовки учащихся, обучающихся по данной</w:t>
      </w:r>
      <w:r>
        <w:rPr>
          <w:b/>
          <w:sz w:val="24"/>
        </w:rPr>
        <w:t xml:space="preserve">  программе</w:t>
      </w:r>
    </w:p>
    <w:p w:rsidR="00D339EB" w:rsidRPr="00D339EB" w:rsidRDefault="00D339EB" w:rsidP="00D339EB"/>
    <w:p w:rsidR="00D339EB" w:rsidRPr="00E63643" w:rsidRDefault="00D339EB" w:rsidP="00D339EB">
      <w:pPr>
        <w:tabs>
          <w:tab w:val="left" w:pos="9781"/>
        </w:tabs>
        <w:ind w:right="-143" w:firstLine="708"/>
      </w:pPr>
      <w:r w:rsidRPr="002F678A">
        <w:t xml:space="preserve">В результате изучения данного курса у </w:t>
      </w:r>
      <w:proofErr w:type="gramStart"/>
      <w:r w:rsidRPr="002F678A">
        <w:t>обучающихся</w:t>
      </w:r>
      <w:proofErr w:type="gramEnd"/>
      <w:r w:rsidRPr="002F678A">
        <w:t xml:space="preserve"> должны быть сформированы личностные, регулятивные, познавательные и коммуникативные универсальные учебные де</w:t>
      </w:r>
      <w:r>
        <w:t>йствия.</w:t>
      </w:r>
    </w:p>
    <w:p w:rsidR="00D339EB" w:rsidRPr="00E63643" w:rsidRDefault="00D339EB" w:rsidP="00D339EB">
      <w:pPr>
        <w:ind w:right="-143" w:firstLine="708"/>
        <w:jc w:val="both"/>
      </w:pPr>
      <w:r w:rsidRPr="00FB0823">
        <w:rPr>
          <w:b/>
        </w:rPr>
        <w:t>Познавательные,</w:t>
      </w:r>
      <w:r w:rsidRPr="00FB0823">
        <w:t xml:space="preserve"> включая </w:t>
      </w:r>
      <w:proofErr w:type="spellStart"/>
      <w:r w:rsidRPr="00FB0823">
        <w:t>общеучебные</w:t>
      </w:r>
      <w:proofErr w:type="spellEnd"/>
      <w:r w:rsidRPr="00FB0823">
        <w:t xml:space="preserve"> и логические – сравнивать различные объекты: выделять из множества один или несколько объектов, имеющих общие свойства; сопоставлять характеристики объектов по одному (нескольким) признакам; выявлять сходство и различия объектов. </w:t>
      </w:r>
    </w:p>
    <w:p w:rsidR="00D339EB" w:rsidRPr="00FB0823" w:rsidRDefault="00D339EB" w:rsidP="00D339EB">
      <w:pPr>
        <w:ind w:right="-143" w:firstLine="708"/>
        <w:jc w:val="both"/>
      </w:pPr>
      <w:r w:rsidRPr="00FB0823">
        <w:rPr>
          <w:b/>
        </w:rPr>
        <w:t>Личностные</w:t>
      </w:r>
      <w:r w:rsidRPr="00FB0823">
        <w:t xml:space="preserve"> - выражать положительно</w:t>
      </w:r>
      <w:r>
        <w:t>е отношение к процессу познания;</w:t>
      </w:r>
      <w:r w:rsidRPr="00FB0823">
        <w:t xml:space="preserve"> применять </w:t>
      </w:r>
      <w:r>
        <w:t>правила делового сотрудничества; оценивать предложенную ситуацию; с</w:t>
      </w:r>
      <w:r w:rsidRPr="00FB0823">
        <w:t>р</w:t>
      </w:r>
      <w:r>
        <w:t>авнивать разные точки зрения;</w:t>
      </w:r>
      <w:r w:rsidRPr="00FB0823">
        <w:t xml:space="preserve"> счита</w:t>
      </w:r>
      <w:r>
        <w:t>ться с мнением другого человека;</w:t>
      </w:r>
      <w:r w:rsidRPr="00FB0823">
        <w:t xml:space="preserve"> проявлять терпение и доброжелательность в споре, доверие к собеседнику деятельности. </w:t>
      </w:r>
    </w:p>
    <w:p w:rsidR="00D339EB" w:rsidRPr="00FB0823" w:rsidRDefault="00D339EB" w:rsidP="00D339EB">
      <w:pPr>
        <w:ind w:right="-143" w:firstLine="708"/>
        <w:jc w:val="both"/>
      </w:pPr>
      <w:proofErr w:type="gramStart"/>
      <w:r w:rsidRPr="00FB0823">
        <w:rPr>
          <w:b/>
        </w:rPr>
        <w:t>Регулятивные</w:t>
      </w:r>
      <w:r w:rsidRPr="00FB0823">
        <w:t xml:space="preserve"> - оценивать весомость приводи</w:t>
      </w:r>
      <w:r>
        <w:t>мых доказательств и рассуждений;</w:t>
      </w:r>
      <w:r w:rsidRPr="00FB0823">
        <w:t xml:space="preserve"> выявлять особенности (качества, признаки) разных объектов в процессе их рассматривания</w:t>
      </w:r>
      <w:r>
        <w:t xml:space="preserve">; при </w:t>
      </w:r>
      <w:r w:rsidRPr="00FB0823">
        <w:t>целеполагани</w:t>
      </w:r>
      <w:r>
        <w:t>и устанавливать</w:t>
      </w:r>
      <w:r w:rsidRPr="00FB0823">
        <w:t xml:space="preserve"> задачу, ос</w:t>
      </w:r>
      <w:r>
        <w:t>нованную на известном; оценивать</w:t>
      </w:r>
      <w:r w:rsidRPr="00FB0823">
        <w:t xml:space="preserve"> результа</w:t>
      </w:r>
      <w:r>
        <w:t>т деятельности (своей и чужой); оценивать</w:t>
      </w:r>
      <w:r w:rsidRPr="00FB0823">
        <w:t xml:space="preserve"> весомость приводимых ожиданий</w:t>
      </w:r>
      <w:r>
        <w:t>;  осуществлять</w:t>
      </w:r>
      <w:r w:rsidRPr="00FB0823">
        <w:t xml:space="preserve"> итоговый контроль деятельности</w:t>
      </w:r>
      <w:proofErr w:type="gramEnd"/>
    </w:p>
    <w:p w:rsidR="00D339EB" w:rsidRPr="00FB0823" w:rsidRDefault="00D339EB" w:rsidP="00D339EB">
      <w:pPr>
        <w:ind w:right="-143" w:firstLine="708"/>
        <w:jc w:val="both"/>
      </w:pPr>
      <w:r w:rsidRPr="00FB0823">
        <w:rPr>
          <w:b/>
        </w:rPr>
        <w:t xml:space="preserve">Коммуникативные </w:t>
      </w:r>
      <w:r w:rsidRPr="00FB0823">
        <w:t>–</w:t>
      </w:r>
      <w:r>
        <w:t xml:space="preserve"> </w:t>
      </w:r>
      <w:r w:rsidRPr="00FB0823">
        <w:t>составлять небольшие уст</w:t>
      </w:r>
      <w:r>
        <w:t>ные монологические высказывания;</w:t>
      </w:r>
      <w:r w:rsidRPr="00FB0823">
        <w:t xml:space="preserve"> «у</w:t>
      </w:r>
      <w:r>
        <w:t>держивать» логику повествования;</w:t>
      </w:r>
      <w:r w:rsidRPr="00FB0823">
        <w:t xml:space="preserve"> приводить убедительные</w:t>
      </w:r>
      <w:r>
        <w:t xml:space="preserve"> </w:t>
      </w:r>
      <w:r w:rsidRPr="00FB0823">
        <w:t>доказательства</w:t>
      </w:r>
      <w:r>
        <w:t>; уметь объяснять свой выбор; строить фразы;</w:t>
      </w:r>
      <w:r w:rsidRPr="00FB0823">
        <w:t xml:space="preserve"> отвечать на поставленный вопрос.</w:t>
      </w:r>
    </w:p>
    <w:p w:rsidR="0023759A" w:rsidRPr="00E17DB8" w:rsidRDefault="0023759A" w:rsidP="00D339EB">
      <w:pPr>
        <w:ind w:right="-186" w:firstLine="708"/>
        <w:jc w:val="both"/>
        <w:rPr>
          <w:bCs/>
          <w:color w:val="000000"/>
        </w:rPr>
      </w:pPr>
      <w:r w:rsidRPr="00E17DB8">
        <w:rPr>
          <w:bCs/>
          <w:color w:val="000000"/>
        </w:rPr>
        <w:t xml:space="preserve">В результате выполнения данной программы учащиеся должны </w:t>
      </w:r>
      <w:r w:rsidRPr="00E17DB8">
        <w:rPr>
          <w:b/>
          <w:bCs/>
          <w:i/>
          <w:color w:val="000000"/>
        </w:rPr>
        <w:t>знать:</w:t>
      </w:r>
    </w:p>
    <w:p w:rsidR="0023759A" w:rsidRPr="00E17DB8" w:rsidRDefault="0023759A" w:rsidP="0023759A">
      <w:pPr>
        <w:ind w:right="-186"/>
        <w:jc w:val="both"/>
        <w:rPr>
          <w:bCs/>
          <w:color w:val="000000"/>
        </w:rPr>
      </w:pPr>
      <w:r w:rsidRPr="00E17DB8">
        <w:rPr>
          <w:bCs/>
          <w:color w:val="000000"/>
        </w:rPr>
        <w:t>- понятие проекта;</w:t>
      </w:r>
    </w:p>
    <w:p w:rsidR="0023759A" w:rsidRPr="00E17DB8" w:rsidRDefault="0023759A" w:rsidP="0023759A">
      <w:pPr>
        <w:ind w:right="-186"/>
        <w:jc w:val="both"/>
        <w:rPr>
          <w:bCs/>
          <w:color w:val="000000"/>
        </w:rPr>
      </w:pPr>
      <w:r w:rsidRPr="00E17DB8">
        <w:rPr>
          <w:bCs/>
          <w:color w:val="000000"/>
        </w:rPr>
        <w:t>- понятие проектный продукт;</w:t>
      </w:r>
    </w:p>
    <w:p w:rsidR="0023759A" w:rsidRPr="00E17DB8" w:rsidRDefault="0023759A" w:rsidP="0023759A">
      <w:pPr>
        <w:ind w:right="-186"/>
        <w:jc w:val="both"/>
        <w:rPr>
          <w:bCs/>
          <w:color w:val="000000"/>
        </w:rPr>
      </w:pPr>
      <w:r w:rsidRPr="00E17DB8">
        <w:rPr>
          <w:bCs/>
          <w:color w:val="000000"/>
        </w:rPr>
        <w:t>- типы проектов и их проектные продукты;</w:t>
      </w:r>
    </w:p>
    <w:p w:rsidR="0023759A" w:rsidRPr="00E17DB8" w:rsidRDefault="0023759A" w:rsidP="0023759A">
      <w:pPr>
        <w:ind w:right="-186"/>
        <w:jc w:val="both"/>
        <w:rPr>
          <w:bCs/>
          <w:color w:val="000000"/>
        </w:rPr>
      </w:pPr>
      <w:r w:rsidRPr="00E17DB8">
        <w:rPr>
          <w:bCs/>
          <w:color w:val="000000"/>
        </w:rPr>
        <w:t>- понятие презентация проекта, ее назначение;</w:t>
      </w:r>
    </w:p>
    <w:p w:rsidR="0023759A" w:rsidRPr="00E17DB8" w:rsidRDefault="0023759A" w:rsidP="0023759A">
      <w:pPr>
        <w:ind w:right="-186"/>
        <w:jc w:val="both"/>
        <w:rPr>
          <w:bCs/>
          <w:color w:val="000000"/>
        </w:rPr>
      </w:pPr>
      <w:r w:rsidRPr="00E17DB8">
        <w:rPr>
          <w:bCs/>
          <w:color w:val="000000"/>
        </w:rPr>
        <w:t>- этапы выполнения проекта;</w:t>
      </w:r>
    </w:p>
    <w:p w:rsidR="0023759A" w:rsidRPr="00E17DB8" w:rsidRDefault="0023759A" w:rsidP="0023759A">
      <w:pPr>
        <w:ind w:right="-186"/>
        <w:jc w:val="both"/>
        <w:rPr>
          <w:bCs/>
          <w:color w:val="000000"/>
        </w:rPr>
      </w:pPr>
      <w:r w:rsidRPr="00E17DB8">
        <w:rPr>
          <w:bCs/>
          <w:color w:val="000000"/>
        </w:rPr>
        <w:t>- структуру проекта;</w:t>
      </w:r>
    </w:p>
    <w:p w:rsidR="0023759A" w:rsidRPr="00E17DB8" w:rsidRDefault="0023759A" w:rsidP="0023759A">
      <w:pPr>
        <w:ind w:right="-186"/>
        <w:jc w:val="both"/>
        <w:rPr>
          <w:bCs/>
          <w:color w:val="000000"/>
        </w:rPr>
      </w:pPr>
      <w:r w:rsidRPr="00E17DB8">
        <w:rPr>
          <w:bCs/>
          <w:color w:val="000000"/>
        </w:rPr>
        <w:t>- критерии оформления письменной части проекта;</w:t>
      </w:r>
    </w:p>
    <w:p w:rsidR="0023759A" w:rsidRPr="00E17DB8" w:rsidRDefault="0023759A" w:rsidP="0023759A">
      <w:pPr>
        <w:ind w:right="-186"/>
        <w:jc w:val="both"/>
        <w:rPr>
          <w:bCs/>
          <w:color w:val="000000"/>
        </w:rPr>
      </w:pPr>
      <w:r w:rsidRPr="00E17DB8">
        <w:rPr>
          <w:bCs/>
          <w:color w:val="000000"/>
        </w:rPr>
        <w:t>- критерии оценки проекта.</w:t>
      </w:r>
    </w:p>
    <w:p w:rsidR="0023759A" w:rsidRPr="00E17DB8" w:rsidRDefault="0023759A" w:rsidP="0023759A">
      <w:pPr>
        <w:ind w:right="-186" w:firstLine="567"/>
        <w:jc w:val="both"/>
        <w:rPr>
          <w:b/>
          <w:i/>
        </w:rPr>
      </w:pPr>
      <w:r w:rsidRPr="00E17DB8">
        <w:t xml:space="preserve">В результате изучения </w:t>
      </w:r>
      <w:proofErr w:type="gramStart"/>
      <w:r w:rsidRPr="00E17DB8">
        <w:t>курса</w:t>
      </w:r>
      <w:proofErr w:type="gramEnd"/>
      <w:r w:rsidRPr="00E17DB8">
        <w:t xml:space="preserve"> обучающиеся должны </w:t>
      </w:r>
      <w:r w:rsidRPr="00E17DB8">
        <w:rPr>
          <w:b/>
          <w:i/>
        </w:rPr>
        <w:t>иметь представление:</w:t>
      </w:r>
    </w:p>
    <w:p w:rsidR="0023759A" w:rsidRPr="00E17DB8" w:rsidRDefault="0023759A" w:rsidP="0023759A">
      <w:pPr>
        <w:ind w:right="-186"/>
        <w:jc w:val="both"/>
      </w:pPr>
      <w:r w:rsidRPr="00E17DB8">
        <w:rPr>
          <w:b/>
        </w:rPr>
        <w:t xml:space="preserve">- </w:t>
      </w:r>
      <w:r w:rsidRPr="00E17DB8">
        <w:t>о ситуации (реальная и ожидаемая), описание и анализ ситуации;</w:t>
      </w:r>
    </w:p>
    <w:p w:rsidR="0023759A" w:rsidRPr="00E17DB8" w:rsidRDefault="0023759A" w:rsidP="0023759A">
      <w:pPr>
        <w:ind w:right="-186"/>
        <w:jc w:val="both"/>
      </w:pPr>
      <w:r w:rsidRPr="00E17DB8">
        <w:t>- о ресурсах и их использовании;</w:t>
      </w:r>
    </w:p>
    <w:p w:rsidR="0023759A" w:rsidRPr="00E17DB8" w:rsidRDefault="0023759A" w:rsidP="0023759A">
      <w:pPr>
        <w:ind w:right="-186"/>
        <w:jc w:val="both"/>
      </w:pPr>
      <w:r w:rsidRPr="00E17DB8">
        <w:t>- о способах презентации проекта;</w:t>
      </w:r>
    </w:p>
    <w:p w:rsidR="0023759A" w:rsidRPr="00E17DB8" w:rsidRDefault="0023759A" w:rsidP="0023759A">
      <w:pPr>
        <w:ind w:right="-186"/>
        <w:jc w:val="both"/>
      </w:pPr>
      <w:r w:rsidRPr="00E17DB8">
        <w:t>- о написании отчета о ходе проекта;</w:t>
      </w:r>
    </w:p>
    <w:p w:rsidR="0023759A" w:rsidRPr="00E17DB8" w:rsidRDefault="0023759A" w:rsidP="0023759A">
      <w:pPr>
        <w:ind w:right="-186"/>
        <w:jc w:val="both"/>
      </w:pPr>
      <w:r w:rsidRPr="00E17DB8">
        <w:t>- о рисках, их возникновении и предотвращении;</w:t>
      </w:r>
    </w:p>
    <w:p w:rsidR="0023759A" w:rsidRPr="00E17DB8" w:rsidRDefault="0023759A" w:rsidP="0023759A">
      <w:pPr>
        <w:ind w:right="-186"/>
        <w:jc w:val="both"/>
        <w:rPr>
          <w:b/>
        </w:rPr>
      </w:pPr>
      <w:r w:rsidRPr="00E17DB8">
        <w:t>- об экспертизе деятельности.</w:t>
      </w:r>
    </w:p>
    <w:p w:rsidR="0023759A" w:rsidRPr="00E17DB8" w:rsidRDefault="0023759A" w:rsidP="0023759A">
      <w:pPr>
        <w:ind w:right="-186" w:firstLine="567"/>
        <w:jc w:val="both"/>
        <w:rPr>
          <w:b/>
          <w:bCs/>
          <w:i/>
          <w:color w:val="000000"/>
        </w:rPr>
      </w:pPr>
      <w:r w:rsidRPr="00E17DB8">
        <w:rPr>
          <w:bCs/>
          <w:color w:val="000000"/>
        </w:rPr>
        <w:t xml:space="preserve">На основе полученных знаний учащиеся должны </w:t>
      </w:r>
      <w:r w:rsidRPr="00E17DB8">
        <w:rPr>
          <w:b/>
          <w:bCs/>
          <w:i/>
          <w:color w:val="000000"/>
        </w:rPr>
        <w:t>уметь:</w:t>
      </w:r>
    </w:p>
    <w:p w:rsidR="0023759A" w:rsidRPr="00E17DB8" w:rsidRDefault="0023759A" w:rsidP="0023759A">
      <w:pPr>
        <w:jc w:val="both"/>
        <w:rPr>
          <w:bCs/>
          <w:iCs/>
          <w:color w:val="000000"/>
        </w:rPr>
      </w:pPr>
      <w:r w:rsidRPr="00E17DB8">
        <w:rPr>
          <w:bCs/>
          <w:iCs/>
          <w:color w:val="000000"/>
        </w:rPr>
        <w:t>- определять проблему и вытекающие из неё задачи;</w:t>
      </w:r>
    </w:p>
    <w:p w:rsidR="0023759A" w:rsidRPr="00E17DB8" w:rsidRDefault="0023759A" w:rsidP="0023759A">
      <w:pPr>
        <w:jc w:val="both"/>
        <w:rPr>
          <w:bCs/>
          <w:iCs/>
          <w:color w:val="000000"/>
        </w:rPr>
      </w:pPr>
      <w:r w:rsidRPr="00E17DB8">
        <w:rPr>
          <w:bCs/>
          <w:iCs/>
          <w:color w:val="000000"/>
        </w:rPr>
        <w:t>- ставить цель;</w:t>
      </w:r>
    </w:p>
    <w:p w:rsidR="0023759A" w:rsidRPr="00E17DB8" w:rsidRDefault="0023759A" w:rsidP="0023759A">
      <w:pPr>
        <w:jc w:val="both"/>
        <w:rPr>
          <w:bCs/>
          <w:iCs/>
          <w:color w:val="000000"/>
        </w:rPr>
      </w:pPr>
      <w:r w:rsidRPr="00E17DB8">
        <w:rPr>
          <w:bCs/>
          <w:iCs/>
          <w:color w:val="000000"/>
        </w:rPr>
        <w:t>- составлять и реализовывать план проекта;</w:t>
      </w:r>
    </w:p>
    <w:p w:rsidR="0023759A" w:rsidRPr="00E17DB8" w:rsidRDefault="0023759A" w:rsidP="0023759A">
      <w:pPr>
        <w:jc w:val="both"/>
      </w:pPr>
      <w:r w:rsidRPr="00E17DB8">
        <w:rPr>
          <w:bCs/>
          <w:iCs/>
          <w:color w:val="000000"/>
        </w:rPr>
        <w:t xml:space="preserve">- </w:t>
      </w:r>
      <w:r w:rsidRPr="00E17DB8">
        <w:t xml:space="preserve">отбирать материал из информационных источников; </w:t>
      </w:r>
    </w:p>
    <w:p w:rsidR="0023759A" w:rsidRPr="00E17DB8" w:rsidRDefault="0023759A" w:rsidP="0023759A">
      <w:pPr>
        <w:jc w:val="both"/>
      </w:pPr>
      <w:r w:rsidRPr="00E17DB8">
        <w:rPr>
          <w:bCs/>
          <w:iCs/>
          <w:color w:val="000000"/>
        </w:rPr>
        <w:t>- анализировать полученные данные;</w:t>
      </w:r>
    </w:p>
    <w:p w:rsidR="0023759A" w:rsidRPr="00E17DB8" w:rsidRDefault="0023759A" w:rsidP="0023759A">
      <w:pPr>
        <w:jc w:val="both"/>
        <w:rPr>
          <w:bCs/>
          <w:iCs/>
          <w:color w:val="000000"/>
        </w:rPr>
      </w:pPr>
      <w:r w:rsidRPr="00E17DB8">
        <w:rPr>
          <w:bCs/>
          <w:iCs/>
          <w:color w:val="000000"/>
        </w:rPr>
        <w:t>- делать выводы;</w:t>
      </w:r>
    </w:p>
    <w:p w:rsidR="0023759A" w:rsidRPr="00E17DB8" w:rsidRDefault="0023759A" w:rsidP="0023759A">
      <w:pPr>
        <w:jc w:val="both"/>
        <w:rPr>
          <w:bCs/>
          <w:iCs/>
          <w:color w:val="000000"/>
        </w:rPr>
      </w:pPr>
      <w:r w:rsidRPr="00E17DB8">
        <w:rPr>
          <w:bCs/>
          <w:iCs/>
          <w:color w:val="000000"/>
        </w:rPr>
        <w:t>- оценивать работу по критериям оценивания;</w:t>
      </w:r>
    </w:p>
    <w:p w:rsidR="0023759A" w:rsidRPr="00E17DB8" w:rsidRDefault="0023759A" w:rsidP="0023759A">
      <w:pPr>
        <w:jc w:val="both"/>
        <w:rPr>
          <w:bCs/>
          <w:iCs/>
          <w:color w:val="000000"/>
        </w:rPr>
      </w:pPr>
      <w:r w:rsidRPr="00E17DB8">
        <w:rPr>
          <w:bCs/>
          <w:iCs/>
          <w:color w:val="000000"/>
        </w:rPr>
        <w:t xml:space="preserve">- выбирать соответствующую форму проектного продукта;         </w:t>
      </w:r>
    </w:p>
    <w:p w:rsidR="0023759A" w:rsidRPr="00E17DB8" w:rsidRDefault="0023759A" w:rsidP="0023759A">
      <w:pPr>
        <w:jc w:val="both"/>
        <w:rPr>
          <w:bCs/>
          <w:iCs/>
          <w:color w:val="000000"/>
        </w:rPr>
      </w:pPr>
      <w:r w:rsidRPr="00E17DB8">
        <w:rPr>
          <w:bCs/>
          <w:iCs/>
          <w:color w:val="000000"/>
        </w:rPr>
        <w:t>- создавать основные слайды для презентации проекта;</w:t>
      </w:r>
    </w:p>
    <w:p w:rsidR="0023759A" w:rsidRPr="00E17DB8" w:rsidRDefault="0023759A" w:rsidP="0023759A">
      <w:pPr>
        <w:jc w:val="both"/>
        <w:rPr>
          <w:bCs/>
          <w:iCs/>
          <w:color w:val="000000"/>
        </w:rPr>
      </w:pPr>
      <w:r w:rsidRPr="00E17DB8">
        <w:rPr>
          <w:bCs/>
          <w:iCs/>
          <w:color w:val="000000"/>
        </w:rPr>
        <w:t>- оформлять результаты проектной деятельности;</w:t>
      </w:r>
    </w:p>
    <w:p w:rsidR="0023759A" w:rsidRPr="00E17DB8" w:rsidRDefault="0023759A" w:rsidP="0023759A">
      <w:pPr>
        <w:jc w:val="both"/>
        <w:rPr>
          <w:bCs/>
          <w:iCs/>
          <w:color w:val="000000"/>
        </w:rPr>
      </w:pPr>
      <w:r w:rsidRPr="00E17DB8">
        <w:rPr>
          <w:bCs/>
          <w:iCs/>
          <w:color w:val="000000"/>
        </w:rPr>
        <w:t>- проводить рефлексию своей деятельности;</w:t>
      </w:r>
    </w:p>
    <w:p w:rsidR="0023759A" w:rsidRPr="00E17DB8" w:rsidRDefault="0023759A" w:rsidP="0023759A">
      <w:pPr>
        <w:jc w:val="both"/>
        <w:rPr>
          <w:bCs/>
          <w:iCs/>
          <w:color w:val="000000"/>
        </w:rPr>
      </w:pPr>
      <w:r w:rsidRPr="00E17DB8">
        <w:rPr>
          <w:bCs/>
          <w:iCs/>
          <w:color w:val="000000"/>
        </w:rPr>
        <w:t>- работать по ТК, с простейшим оборудованием и материалами;</w:t>
      </w:r>
    </w:p>
    <w:p w:rsidR="0023759A" w:rsidRPr="00E17DB8" w:rsidRDefault="0023759A" w:rsidP="0023759A">
      <w:pPr>
        <w:jc w:val="both"/>
        <w:rPr>
          <w:rStyle w:val="a4"/>
          <w:b w:val="0"/>
        </w:rPr>
      </w:pPr>
      <w:r w:rsidRPr="00E17DB8">
        <w:t xml:space="preserve">- работать в парах и в группах. </w:t>
      </w:r>
    </w:p>
    <w:p w:rsidR="0023759A" w:rsidRDefault="0023759A" w:rsidP="0023759A">
      <w:pPr>
        <w:autoSpaceDN w:val="0"/>
        <w:ind w:left="720"/>
        <w:jc w:val="both"/>
      </w:pPr>
    </w:p>
    <w:p w:rsidR="00D339EB" w:rsidRDefault="00D339EB" w:rsidP="00D339EB">
      <w:pPr>
        <w:spacing w:after="200" w:line="276" w:lineRule="auto"/>
        <w:jc w:val="center"/>
        <w:rPr>
          <w:b/>
        </w:rPr>
      </w:pPr>
      <w:r>
        <w:rPr>
          <w:b/>
        </w:rPr>
        <w:t>Формы контроля:</w:t>
      </w:r>
    </w:p>
    <w:p w:rsidR="001D038A" w:rsidRPr="00E63643" w:rsidRDefault="001D038A" w:rsidP="001D038A">
      <w:pPr>
        <w:pStyle w:val="a9"/>
        <w:spacing w:line="276" w:lineRule="auto"/>
        <w:ind w:right="-143"/>
        <w:jc w:val="both"/>
        <w:rPr>
          <w:b/>
          <w:iCs/>
        </w:rPr>
      </w:pPr>
      <w:proofErr w:type="gramStart"/>
      <w:r w:rsidRPr="00E63643">
        <w:rPr>
          <w:b/>
          <w:iCs/>
        </w:rPr>
        <w:t>Методы проведения занятий:</w:t>
      </w:r>
      <w:r w:rsidRPr="00E63643">
        <w:rPr>
          <w:i/>
          <w:iCs/>
        </w:rPr>
        <w:t xml:space="preserve"> </w:t>
      </w:r>
      <w:r w:rsidRPr="00E63643"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1D038A" w:rsidRPr="00E63643" w:rsidRDefault="001D038A" w:rsidP="001D038A">
      <w:pPr>
        <w:pStyle w:val="a9"/>
        <w:spacing w:line="276" w:lineRule="auto"/>
        <w:ind w:right="-143"/>
        <w:jc w:val="both"/>
        <w:rPr>
          <w:i/>
          <w:iCs/>
        </w:rPr>
      </w:pPr>
      <w:r w:rsidRPr="00E63643">
        <w:rPr>
          <w:b/>
          <w:iCs/>
        </w:rPr>
        <w:lastRenderedPageBreak/>
        <w:t xml:space="preserve">          Методы контроля: </w:t>
      </w:r>
      <w:r w:rsidRPr="00E63643">
        <w:rPr>
          <w:iCs/>
        </w:rPr>
        <w:t>подготовка</w:t>
      </w:r>
      <w:r w:rsidRPr="00E63643">
        <w:rPr>
          <w:i/>
          <w:iCs/>
        </w:rPr>
        <w:t xml:space="preserve"> </w:t>
      </w:r>
      <w:r w:rsidRPr="00E63643">
        <w:t>доклада, защита исследовательской работы,</w:t>
      </w:r>
      <w:r w:rsidRPr="00E63643">
        <w:rPr>
          <w:i/>
          <w:iCs/>
        </w:rPr>
        <w:t xml:space="preserve"> </w:t>
      </w:r>
      <w:r w:rsidRPr="00E63643">
        <w:t>выступление, выставка, презентация, групповая мини-конференция, участие в конкурсах исследовательских работ.</w:t>
      </w:r>
    </w:p>
    <w:p w:rsidR="001D038A" w:rsidRPr="007B484B" w:rsidRDefault="001D038A" w:rsidP="001D038A">
      <w:pPr>
        <w:pStyle w:val="ab"/>
        <w:ind w:right="-143" w:firstLine="708"/>
      </w:pPr>
      <w:r w:rsidRPr="007B484B">
        <w:t>Поскольку целью курса является обучение основам проектно-исследовательской деятельности, то в процессе проведения занятий  должны использоваться активные формы, а именно: выступления с предложениями, идеями; мозговой штурм; обсуждение; самостоятельная работа.</w:t>
      </w:r>
    </w:p>
    <w:p w:rsidR="001D038A" w:rsidRPr="00E63643" w:rsidRDefault="001D038A" w:rsidP="001D038A">
      <w:pPr>
        <w:ind w:right="-143"/>
        <w:jc w:val="both"/>
      </w:pPr>
      <w:r w:rsidRPr="007B484B">
        <w:t xml:space="preserve">   </w:t>
      </w:r>
      <w:r w:rsidRPr="007B484B">
        <w:tab/>
        <w:t>В процессе работы предполагается осуществление промежуточного контроля (отслеживание результатов на каждом этапе подготовки проекта: индивидуальная работа с учащимися и группами учащихся, оказание помощи) и итогового (простейшая презентация проекта).</w:t>
      </w:r>
    </w:p>
    <w:p w:rsidR="00DB2326" w:rsidRPr="001D038A" w:rsidRDefault="00DB2326" w:rsidP="001D038A">
      <w:pPr>
        <w:shd w:val="clear" w:color="auto" w:fill="FDFDFD"/>
        <w:spacing w:before="100" w:beforeAutospacing="1" w:line="240" w:lineRule="atLeast"/>
        <w:ind w:firstLine="360"/>
        <w:jc w:val="both"/>
        <w:rPr>
          <w:color w:val="000000"/>
        </w:rPr>
      </w:pPr>
      <w:r w:rsidRPr="001D038A">
        <w:rPr>
          <w:color w:val="000000"/>
        </w:rPr>
        <w:t xml:space="preserve">Прежде всего,  оцениваются </w:t>
      </w:r>
      <w:proofErr w:type="spellStart"/>
      <w:r w:rsidRPr="001D038A">
        <w:rPr>
          <w:color w:val="000000"/>
        </w:rPr>
        <w:t>сформированность</w:t>
      </w:r>
      <w:proofErr w:type="spellEnd"/>
      <w:r w:rsidRPr="001D038A">
        <w:rPr>
          <w:color w:val="000000"/>
        </w:rPr>
        <w:t>  универсальных учебных действий учащимися в ходе осуществления ими проектной деятельности по определенным критериям:</w:t>
      </w:r>
    </w:p>
    <w:p w:rsidR="00DB2326" w:rsidRPr="001D038A" w:rsidRDefault="00DB2326" w:rsidP="00DB2326">
      <w:pPr>
        <w:shd w:val="clear" w:color="auto" w:fill="FDFDFD"/>
        <w:spacing w:line="240" w:lineRule="atLeast"/>
        <w:ind w:left="720" w:hanging="360"/>
        <w:jc w:val="both"/>
        <w:rPr>
          <w:color w:val="000000"/>
        </w:rPr>
      </w:pPr>
      <w:r w:rsidRPr="001D038A">
        <w:rPr>
          <w:color w:val="000000"/>
        </w:rPr>
        <w:t>1)    </w:t>
      </w:r>
      <w:r w:rsidRPr="001D038A">
        <w:rPr>
          <w:i/>
          <w:iCs/>
          <w:color w:val="000000"/>
        </w:rPr>
        <w:t>Презентация содержания работы самим учащимся</w:t>
      </w:r>
      <w:r w:rsidRPr="001D038A">
        <w:rPr>
          <w:color w:val="000000"/>
        </w:rPr>
        <w:t>:</w:t>
      </w:r>
    </w:p>
    <w:p w:rsidR="00DB2326" w:rsidRPr="001D038A" w:rsidRDefault="00DB2326" w:rsidP="001D038A">
      <w:pPr>
        <w:pStyle w:val="a7"/>
        <w:numPr>
          <w:ilvl w:val="0"/>
          <w:numId w:val="11"/>
        </w:numPr>
        <w:shd w:val="clear" w:color="auto" w:fill="FDFDFD"/>
        <w:spacing w:line="240" w:lineRule="atLeast"/>
        <w:jc w:val="both"/>
        <w:rPr>
          <w:rFonts w:ascii="Times New Roman" w:hAnsi="Times New Roman"/>
          <w:color w:val="000000"/>
        </w:rPr>
      </w:pPr>
      <w:r w:rsidRPr="001D038A">
        <w:rPr>
          <w:rFonts w:ascii="Times New Roman" w:hAnsi="Times New Roman"/>
          <w:color w:val="000000"/>
        </w:rPr>
        <w:t>характеристика самим учащимся собственной деятельности («история моих открытий»);</w:t>
      </w:r>
    </w:p>
    <w:p w:rsidR="00DB2326" w:rsidRPr="001D038A" w:rsidRDefault="00DB2326" w:rsidP="001D038A">
      <w:pPr>
        <w:pStyle w:val="a7"/>
        <w:numPr>
          <w:ilvl w:val="0"/>
          <w:numId w:val="11"/>
        </w:numPr>
        <w:shd w:val="clear" w:color="auto" w:fill="FDFDFD"/>
        <w:spacing w:line="240" w:lineRule="atLeast"/>
        <w:jc w:val="both"/>
        <w:rPr>
          <w:rFonts w:ascii="Times New Roman" w:hAnsi="Times New Roman"/>
          <w:color w:val="000000"/>
        </w:rPr>
      </w:pPr>
      <w:r w:rsidRPr="001D038A">
        <w:rPr>
          <w:rFonts w:ascii="Times New Roman" w:hAnsi="Times New Roman"/>
          <w:color w:val="000000"/>
        </w:rPr>
        <w:t>постановка задачи, описание способов ее решения, полученных результатов, критическая оценка самим учащимся работы и полученных результатов.</w:t>
      </w:r>
    </w:p>
    <w:p w:rsidR="00DB2326" w:rsidRPr="001D038A" w:rsidRDefault="00DB2326" w:rsidP="00DB2326">
      <w:pPr>
        <w:shd w:val="clear" w:color="auto" w:fill="FDFDFD"/>
        <w:spacing w:line="240" w:lineRule="atLeast"/>
        <w:ind w:left="720" w:hanging="360"/>
        <w:jc w:val="both"/>
        <w:rPr>
          <w:color w:val="000000"/>
        </w:rPr>
      </w:pPr>
      <w:r w:rsidRPr="001D038A">
        <w:rPr>
          <w:color w:val="000000"/>
        </w:rPr>
        <w:t>2)    </w:t>
      </w:r>
      <w:r w:rsidRPr="001D038A">
        <w:rPr>
          <w:i/>
          <w:iCs/>
          <w:color w:val="000000"/>
        </w:rPr>
        <w:t>Качество защиты работы</w:t>
      </w:r>
      <w:r w:rsidRPr="001D038A">
        <w:rPr>
          <w:color w:val="000000"/>
        </w:rPr>
        <w:t>:</w:t>
      </w:r>
    </w:p>
    <w:p w:rsidR="00DB2326" w:rsidRPr="001D038A" w:rsidRDefault="00DB2326" w:rsidP="001D038A">
      <w:pPr>
        <w:pStyle w:val="a7"/>
        <w:numPr>
          <w:ilvl w:val="0"/>
          <w:numId w:val="11"/>
        </w:numPr>
        <w:shd w:val="clear" w:color="auto" w:fill="FDFDFD"/>
        <w:spacing w:line="240" w:lineRule="atLeast"/>
        <w:jc w:val="both"/>
        <w:rPr>
          <w:rFonts w:ascii="Times New Roman" w:hAnsi="Times New Roman"/>
          <w:color w:val="000000"/>
        </w:rPr>
      </w:pPr>
      <w:r w:rsidRPr="001D038A">
        <w:rPr>
          <w:rFonts w:ascii="Times New Roman" w:hAnsi="Times New Roman"/>
          <w:color w:val="000000"/>
        </w:rPr>
        <w:t>четкость и ясность изложения задачи;</w:t>
      </w:r>
    </w:p>
    <w:p w:rsidR="00DB2326" w:rsidRPr="001D038A" w:rsidRDefault="00DB2326" w:rsidP="001D038A">
      <w:pPr>
        <w:pStyle w:val="a7"/>
        <w:numPr>
          <w:ilvl w:val="0"/>
          <w:numId w:val="11"/>
        </w:numPr>
        <w:shd w:val="clear" w:color="auto" w:fill="FDFDFD"/>
        <w:spacing w:line="240" w:lineRule="atLeast"/>
        <w:jc w:val="both"/>
        <w:rPr>
          <w:rFonts w:ascii="Times New Roman" w:hAnsi="Times New Roman"/>
          <w:color w:val="000000"/>
        </w:rPr>
      </w:pPr>
      <w:r w:rsidRPr="001D038A">
        <w:rPr>
          <w:rFonts w:ascii="Times New Roman" w:hAnsi="Times New Roman"/>
          <w:color w:val="000000"/>
        </w:rPr>
        <w:t>убедительность рассуждений;</w:t>
      </w:r>
    </w:p>
    <w:p w:rsidR="00DB2326" w:rsidRPr="001D038A" w:rsidRDefault="00DB2326" w:rsidP="001D038A">
      <w:pPr>
        <w:pStyle w:val="a7"/>
        <w:numPr>
          <w:ilvl w:val="0"/>
          <w:numId w:val="11"/>
        </w:numPr>
        <w:shd w:val="clear" w:color="auto" w:fill="FDFDFD"/>
        <w:spacing w:line="240" w:lineRule="atLeast"/>
        <w:jc w:val="both"/>
        <w:rPr>
          <w:rFonts w:ascii="Times New Roman" w:hAnsi="Times New Roman"/>
          <w:color w:val="000000"/>
        </w:rPr>
      </w:pPr>
      <w:r w:rsidRPr="001D038A">
        <w:rPr>
          <w:rFonts w:ascii="Times New Roman" w:hAnsi="Times New Roman"/>
          <w:color w:val="000000"/>
        </w:rPr>
        <w:t>последовательность в аргументации;</w:t>
      </w:r>
    </w:p>
    <w:p w:rsidR="00DB2326" w:rsidRPr="001D038A" w:rsidRDefault="00DB2326" w:rsidP="001D038A">
      <w:pPr>
        <w:pStyle w:val="a7"/>
        <w:numPr>
          <w:ilvl w:val="0"/>
          <w:numId w:val="11"/>
        </w:numPr>
        <w:shd w:val="clear" w:color="auto" w:fill="FDFDFD"/>
        <w:spacing w:line="240" w:lineRule="atLeast"/>
        <w:jc w:val="both"/>
        <w:rPr>
          <w:rFonts w:ascii="Times New Roman" w:hAnsi="Times New Roman"/>
          <w:color w:val="000000"/>
        </w:rPr>
      </w:pPr>
      <w:r w:rsidRPr="001D038A">
        <w:rPr>
          <w:rFonts w:ascii="Times New Roman" w:hAnsi="Times New Roman"/>
          <w:color w:val="000000"/>
        </w:rPr>
        <w:t>логичность и оригинальность.</w:t>
      </w:r>
    </w:p>
    <w:p w:rsidR="00DB2326" w:rsidRPr="001D038A" w:rsidRDefault="00DB2326" w:rsidP="00DB2326">
      <w:pPr>
        <w:shd w:val="clear" w:color="auto" w:fill="FDFDFD"/>
        <w:spacing w:line="240" w:lineRule="atLeast"/>
        <w:ind w:left="720" w:hanging="360"/>
        <w:jc w:val="both"/>
        <w:rPr>
          <w:color w:val="000000"/>
        </w:rPr>
      </w:pPr>
      <w:r w:rsidRPr="001D038A">
        <w:rPr>
          <w:color w:val="000000"/>
        </w:rPr>
        <w:t>3)    </w:t>
      </w:r>
      <w:r w:rsidRPr="001D038A">
        <w:rPr>
          <w:i/>
          <w:iCs/>
          <w:color w:val="000000"/>
        </w:rPr>
        <w:t>Качество наглядного представления работы:</w:t>
      </w:r>
    </w:p>
    <w:p w:rsidR="00DB2326" w:rsidRPr="001D038A" w:rsidRDefault="00DB2326" w:rsidP="001D038A">
      <w:pPr>
        <w:pStyle w:val="a7"/>
        <w:numPr>
          <w:ilvl w:val="0"/>
          <w:numId w:val="11"/>
        </w:numPr>
        <w:shd w:val="clear" w:color="auto" w:fill="FDFDFD"/>
        <w:spacing w:line="240" w:lineRule="atLeast"/>
        <w:jc w:val="both"/>
        <w:rPr>
          <w:rFonts w:ascii="Times New Roman" w:hAnsi="Times New Roman"/>
          <w:color w:val="000000"/>
        </w:rPr>
      </w:pPr>
      <w:r w:rsidRPr="001D038A">
        <w:rPr>
          <w:rFonts w:ascii="Times New Roman" w:hAnsi="Times New Roman"/>
          <w:color w:val="000000"/>
        </w:rPr>
        <w:t>использование рисунков, схем, графиков, моделей и других средств наглядной презентации;</w:t>
      </w:r>
    </w:p>
    <w:p w:rsidR="00DB2326" w:rsidRPr="001D038A" w:rsidRDefault="00DB2326" w:rsidP="001D038A">
      <w:pPr>
        <w:pStyle w:val="a7"/>
        <w:numPr>
          <w:ilvl w:val="0"/>
          <w:numId w:val="11"/>
        </w:numPr>
        <w:shd w:val="clear" w:color="auto" w:fill="FDFDFD"/>
        <w:spacing w:line="240" w:lineRule="atLeast"/>
        <w:jc w:val="both"/>
        <w:rPr>
          <w:rFonts w:ascii="Times New Roman" w:hAnsi="Times New Roman"/>
          <w:color w:val="000000"/>
        </w:rPr>
      </w:pPr>
      <w:r w:rsidRPr="001D038A">
        <w:rPr>
          <w:rFonts w:ascii="Times New Roman" w:hAnsi="Times New Roman"/>
          <w:color w:val="000000"/>
        </w:rPr>
        <w:t>качество текста (соответствие плану, оформление работы, грамотность по теме изложения, наличие приложения к работе).</w:t>
      </w:r>
    </w:p>
    <w:p w:rsidR="00DB2326" w:rsidRPr="001D038A" w:rsidRDefault="00DB2326" w:rsidP="00DB2326">
      <w:pPr>
        <w:shd w:val="clear" w:color="auto" w:fill="FDFDFD"/>
        <w:spacing w:line="240" w:lineRule="atLeast"/>
        <w:ind w:left="720" w:hanging="360"/>
        <w:jc w:val="both"/>
        <w:rPr>
          <w:color w:val="000000"/>
        </w:rPr>
      </w:pPr>
      <w:r w:rsidRPr="001D038A">
        <w:rPr>
          <w:color w:val="000000"/>
        </w:rPr>
        <w:t>4)    </w:t>
      </w:r>
      <w:r w:rsidRPr="001D038A">
        <w:rPr>
          <w:i/>
          <w:iCs/>
          <w:color w:val="000000"/>
        </w:rPr>
        <w:t>Коммуникативные умения:</w:t>
      </w:r>
    </w:p>
    <w:p w:rsidR="00DB2326" w:rsidRPr="001D038A" w:rsidRDefault="00DB2326" w:rsidP="001D038A">
      <w:pPr>
        <w:pStyle w:val="a7"/>
        <w:numPr>
          <w:ilvl w:val="0"/>
          <w:numId w:val="11"/>
        </w:numPr>
        <w:shd w:val="clear" w:color="auto" w:fill="FDFDFD"/>
        <w:spacing w:line="240" w:lineRule="atLeast"/>
        <w:jc w:val="both"/>
        <w:rPr>
          <w:rFonts w:ascii="Times New Roman" w:hAnsi="Times New Roman"/>
          <w:color w:val="000000"/>
        </w:rPr>
      </w:pPr>
      <w:r w:rsidRPr="001D038A">
        <w:rPr>
          <w:rFonts w:ascii="Times New Roman" w:hAnsi="Times New Roman"/>
          <w:color w:val="000000"/>
        </w:rPr>
        <w:t>анализ самим учащимся поставленных перед ним вопросов со стороны других учащихся, учителя, других членов комиссии, выявление учащимся проблем в собственном понимании и понимании участников обсуждения, разрешение возникших проблем – ясный и четкий ответ либо описание возможных направлений для размышлений;</w:t>
      </w:r>
    </w:p>
    <w:p w:rsidR="00DB2326" w:rsidRPr="001D038A" w:rsidRDefault="00DB2326" w:rsidP="001D038A">
      <w:pPr>
        <w:pStyle w:val="a7"/>
        <w:numPr>
          <w:ilvl w:val="0"/>
          <w:numId w:val="11"/>
        </w:numPr>
        <w:shd w:val="clear" w:color="auto" w:fill="FDFDFD"/>
        <w:spacing w:line="240" w:lineRule="atLeast"/>
        <w:jc w:val="both"/>
        <w:rPr>
          <w:rFonts w:ascii="Times New Roman" w:hAnsi="Times New Roman"/>
          <w:color w:val="000000"/>
        </w:rPr>
      </w:pPr>
      <w:r w:rsidRPr="001D038A">
        <w:rPr>
          <w:rFonts w:ascii="Times New Roman" w:hAnsi="Times New Roman"/>
          <w:color w:val="000000"/>
        </w:rPr>
        <w:t>умение активно  участвовать в дискуссии: выслушивание и понимание чужой точки зрения, поддерживание диалога уточняющими вопросами, аргументация собственной точки зрения, развитие темы обсуждения, оформление выводов дискуссии.</w:t>
      </w:r>
    </w:p>
    <w:p w:rsidR="00D339EB" w:rsidRDefault="00D339EB" w:rsidP="00DB2326">
      <w:pPr>
        <w:shd w:val="clear" w:color="auto" w:fill="FDFDFD"/>
        <w:spacing w:line="240" w:lineRule="atLeast"/>
        <w:ind w:left="720" w:hanging="360"/>
        <w:jc w:val="both"/>
        <w:rPr>
          <w:color w:val="000000"/>
          <w:sz w:val="28"/>
          <w:szCs w:val="28"/>
        </w:rPr>
      </w:pPr>
    </w:p>
    <w:p w:rsidR="00D339EB" w:rsidRDefault="00D339EB" w:rsidP="00D339EB">
      <w:pPr>
        <w:jc w:val="center"/>
        <w:rPr>
          <w:b/>
        </w:rPr>
      </w:pPr>
      <w:r w:rsidRPr="00FA5CAC">
        <w:rPr>
          <w:b/>
        </w:rPr>
        <w:t>Критерии оценки письменных и устных ответов учащихся</w:t>
      </w:r>
    </w:p>
    <w:p w:rsidR="00D339EB" w:rsidRPr="00D339EB" w:rsidRDefault="00D339EB" w:rsidP="00D339EB">
      <w:pPr>
        <w:ind w:left="142" w:firstLine="708"/>
        <w:rPr>
          <w:b/>
        </w:rPr>
      </w:pPr>
      <w:proofErr w:type="gramStart"/>
      <w:r w:rsidRPr="00583950">
        <w:t>Критерии оценки знаний, умений, навыков определяются в соответствии с  Положением «о нормах и критериях оценки знаний, умений и навыков учащихся по учебным предметам в КГБОШИ «</w:t>
      </w:r>
      <w:proofErr w:type="spellStart"/>
      <w:r w:rsidRPr="00583950">
        <w:t>Бийский</w:t>
      </w:r>
      <w:proofErr w:type="spellEnd"/>
      <w:r w:rsidRPr="00583950">
        <w:t xml:space="preserve"> лицей-интернат Алтайского края»  и методиче</w:t>
      </w:r>
      <w:r>
        <w:t xml:space="preserve">скими рекомендациями в авторской  программе  </w:t>
      </w:r>
      <w:r w:rsidR="00A877AF">
        <w:t>(</w:t>
      </w:r>
      <w:r w:rsidR="00A877AF">
        <w:rPr>
          <w:szCs w:val="26"/>
        </w:rPr>
        <w:t xml:space="preserve">Голуб Г.Б., Перелыгина Е.А., </w:t>
      </w:r>
      <w:proofErr w:type="spellStart"/>
      <w:r w:rsidR="00A877AF">
        <w:rPr>
          <w:szCs w:val="26"/>
        </w:rPr>
        <w:t>Чуракова</w:t>
      </w:r>
      <w:proofErr w:type="spellEnd"/>
      <w:r w:rsidR="00A877AF">
        <w:rPr>
          <w:szCs w:val="26"/>
        </w:rPr>
        <w:t xml:space="preserve"> О.В. Основа проектной деятельности школьника.</w:t>
      </w:r>
      <w:proofErr w:type="gramEnd"/>
      <w:r w:rsidR="00A877AF">
        <w:rPr>
          <w:szCs w:val="26"/>
        </w:rPr>
        <w:t xml:space="preserve"> Под ред. проф. Е.Я. Когана. – Издательский дом «Фёдоров». </w:t>
      </w:r>
      <w:proofErr w:type="gramStart"/>
      <w:r w:rsidR="00A877AF">
        <w:rPr>
          <w:szCs w:val="26"/>
        </w:rPr>
        <w:t>Издательство «Учебная литература», 2006</w:t>
      </w:r>
      <w:r w:rsidR="00A877AF">
        <w:rPr>
          <w:szCs w:val="26"/>
        </w:rPr>
        <w:t>).</w:t>
      </w:r>
      <w:proofErr w:type="gramEnd"/>
    </w:p>
    <w:p w:rsidR="00DB2326" w:rsidRPr="001D038A" w:rsidRDefault="00DB2326" w:rsidP="001D038A">
      <w:pPr>
        <w:shd w:val="clear" w:color="auto" w:fill="FDFDFD"/>
        <w:spacing w:before="100" w:beforeAutospacing="1" w:line="240" w:lineRule="atLeast"/>
        <w:ind w:firstLine="142"/>
        <w:jc w:val="both"/>
        <w:rPr>
          <w:rFonts w:ascii="Verdana" w:hAnsi="Verdana"/>
          <w:color w:val="000000"/>
        </w:rPr>
      </w:pPr>
      <w:r w:rsidRPr="001D038A">
        <w:rPr>
          <w:color w:val="000000"/>
        </w:rPr>
        <w:t xml:space="preserve"> Ключевым моментом в процессе оценки результатов проектной работы является развитие навыков анализа собственной деятельности учащимися. Особое место занимает </w:t>
      </w:r>
      <w:proofErr w:type="spellStart"/>
      <w:r w:rsidRPr="001D038A">
        <w:rPr>
          <w:color w:val="000000"/>
        </w:rPr>
        <w:t>самооценивание</w:t>
      </w:r>
      <w:proofErr w:type="spellEnd"/>
      <w:r w:rsidRPr="001D038A">
        <w:rPr>
          <w:color w:val="000000"/>
        </w:rPr>
        <w:t>, цель которого – осмысление учащимся собственного опыта, выявление причин успеха или неудачи, осознание собственных проблем и поиск внутренних ресурсов, способствующих их разрешению.</w:t>
      </w:r>
    </w:p>
    <w:p w:rsidR="00DB2326" w:rsidRDefault="00DB2326" w:rsidP="0023759A">
      <w:pPr>
        <w:autoSpaceDN w:val="0"/>
        <w:ind w:left="720"/>
        <w:jc w:val="both"/>
      </w:pPr>
    </w:p>
    <w:p w:rsidR="00DB2326" w:rsidRDefault="00DB2326" w:rsidP="0023759A">
      <w:pPr>
        <w:autoSpaceDN w:val="0"/>
        <w:ind w:left="720"/>
        <w:jc w:val="both"/>
      </w:pPr>
    </w:p>
    <w:p w:rsidR="00A877AF" w:rsidRDefault="00A877AF" w:rsidP="0023759A">
      <w:pPr>
        <w:autoSpaceDN w:val="0"/>
        <w:ind w:left="720"/>
        <w:jc w:val="both"/>
      </w:pPr>
    </w:p>
    <w:p w:rsidR="00A877AF" w:rsidRDefault="00A877AF" w:rsidP="0023759A">
      <w:pPr>
        <w:autoSpaceDN w:val="0"/>
        <w:ind w:left="720"/>
        <w:jc w:val="both"/>
      </w:pPr>
    </w:p>
    <w:p w:rsidR="00A877AF" w:rsidRDefault="00A877AF" w:rsidP="0023759A">
      <w:pPr>
        <w:autoSpaceDN w:val="0"/>
        <w:ind w:left="720"/>
        <w:jc w:val="both"/>
      </w:pPr>
    </w:p>
    <w:p w:rsidR="00A877AF" w:rsidRDefault="00A877AF" w:rsidP="0023759A">
      <w:pPr>
        <w:autoSpaceDN w:val="0"/>
        <w:ind w:left="720"/>
        <w:jc w:val="both"/>
      </w:pPr>
    </w:p>
    <w:p w:rsidR="00A877AF" w:rsidRDefault="00A877AF" w:rsidP="0023759A">
      <w:pPr>
        <w:autoSpaceDN w:val="0"/>
        <w:ind w:left="720"/>
        <w:jc w:val="both"/>
      </w:pPr>
    </w:p>
    <w:p w:rsidR="00A877AF" w:rsidRDefault="00A877AF" w:rsidP="0023759A">
      <w:pPr>
        <w:autoSpaceDN w:val="0"/>
        <w:ind w:left="720"/>
        <w:jc w:val="both"/>
      </w:pPr>
      <w:bookmarkStart w:id="0" w:name="_GoBack"/>
      <w:bookmarkEnd w:id="0"/>
    </w:p>
    <w:p w:rsidR="00DB2326" w:rsidRPr="00D339EB" w:rsidRDefault="00D339EB" w:rsidP="00D339EB">
      <w:pPr>
        <w:autoSpaceDN w:val="0"/>
        <w:ind w:left="720"/>
        <w:jc w:val="center"/>
        <w:rPr>
          <w:b/>
        </w:rPr>
      </w:pPr>
      <w:r w:rsidRPr="00D339EB">
        <w:rPr>
          <w:b/>
        </w:rPr>
        <w:t>Перечень учебно-методического обеспечения</w:t>
      </w:r>
    </w:p>
    <w:p w:rsidR="00D339EB" w:rsidRDefault="00D339EB" w:rsidP="0023759A">
      <w:pPr>
        <w:autoSpaceDN w:val="0"/>
        <w:ind w:left="720"/>
        <w:jc w:val="both"/>
      </w:pPr>
    </w:p>
    <w:p w:rsidR="00DB2326" w:rsidRDefault="00DB2326" w:rsidP="00DB232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Cs w:val="26"/>
        </w:rPr>
      </w:pPr>
      <w:r>
        <w:rPr>
          <w:szCs w:val="26"/>
        </w:rPr>
        <w:t xml:space="preserve">Голуб Г.Б., Перелыгина Е.А., </w:t>
      </w:r>
      <w:proofErr w:type="spellStart"/>
      <w:r>
        <w:rPr>
          <w:szCs w:val="26"/>
        </w:rPr>
        <w:t>Чуракова</w:t>
      </w:r>
      <w:proofErr w:type="spellEnd"/>
      <w:r>
        <w:rPr>
          <w:szCs w:val="26"/>
        </w:rPr>
        <w:t xml:space="preserve"> О.В. Основа проектной деятельности школьника. Под ред. проф. Е.Я. Когана. – Издательский дом «Фёдоров». Издательство «Учебная литература», 2006. </w:t>
      </w:r>
    </w:p>
    <w:p w:rsidR="008B4099" w:rsidRPr="001D038A" w:rsidRDefault="00DB2326" w:rsidP="001D038A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Cs w:val="26"/>
        </w:rPr>
      </w:pPr>
      <w:r>
        <w:rPr>
          <w:szCs w:val="26"/>
        </w:rPr>
        <w:t xml:space="preserve">Голуб Г.Б., Перелыгина Е.А., </w:t>
      </w:r>
      <w:proofErr w:type="spellStart"/>
      <w:r>
        <w:rPr>
          <w:szCs w:val="26"/>
        </w:rPr>
        <w:t>Чуракова</w:t>
      </w:r>
      <w:proofErr w:type="spellEnd"/>
      <w:r>
        <w:rPr>
          <w:szCs w:val="26"/>
        </w:rPr>
        <w:t xml:space="preserve"> О.В. Основы проектной деятельности. Под ред. проф. Е.Я. Когана. Рабочая тетрадь 5-7 класс. Издательство «Учебная литература», 2007.</w:t>
      </w:r>
    </w:p>
    <w:p w:rsidR="00DB2326" w:rsidRDefault="00DB2326" w:rsidP="00DB232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Cs w:val="26"/>
        </w:rPr>
      </w:pPr>
      <w:r>
        <w:rPr>
          <w:szCs w:val="26"/>
        </w:rPr>
        <w:t>Маслова Е.В. Творческие работы школьников. Алгоритм построения и оформления. – Москва, издательство «</w:t>
      </w:r>
      <w:proofErr w:type="spellStart"/>
      <w:r>
        <w:rPr>
          <w:szCs w:val="26"/>
        </w:rPr>
        <w:t>Аркти</w:t>
      </w:r>
      <w:proofErr w:type="spellEnd"/>
      <w:r>
        <w:rPr>
          <w:szCs w:val="26"/>
        </w:rPr>
        <w:t>», 2006.</w:t>
      </w:r>
    </w:p>
    <w:p w:rsidR="00DB2326" w:rsidRDefault="00DB2326" w:rsidP="00DB232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Cs w:val="26"/>
        </w:rPr>
      </w:pPr>
      <w:proofErr w:type="spellStart"/>
      <w:r>
        <w:rPr>
          <w:szCs w:val="26"/>
        </w:rPr>
        <w:t>Ступицкая</w:t>
      </w:r>
      <w:proofErr w:type="spellEnd"/>
      <w:r>
        <w:rPr>
          <w:szCs w:val="26"/>
        </w:rPr>
        <w:t xml:space="preserve"> М.А. Материалы курса «Новые педагогические технологии: организация и содержание проектной деятельности учащихся»: лекции 1-8. -М.: Педагогический университет «Первое сентября», 2009.</w:t>
      </w:r>
    </w:p>
    <w:p w:rsidR="00DB2326" w:rsidRDefault="00DB2326" w:rsidP="00DB232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Cs w:val="26"/>
        </w:rPr>
      </w:pPr>
      <w:proofErr w:type="spellStart"/>
      <w:r>
        <w:rPr>
          <w:szCs w:val="26"/>
        </w:rPr>
        <w:t>Ступицкая</w:t>
      </w:r>
      <w:proofErr w:type="spellEnd"/>
      <w:r>
        <w:rPr>
          <w:szCs w:val="26"/>
        </w:rPr>
        <w:t xml:space="preserve"> М.А. Новые педагогические технологии: учимся работать над проектами. - Ярославль: Академия развития, 2008.</w:t>
      </w:r>
    </w:p>
    <w:p w:rsidR="00DB2326" w:rsidRDefault="00DB2326" w:rsidP="00DB232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Cs w:val="26"/>
        </w:rPr>
      </w:pPr>
      <w:r>
        <w:rPr>
          <w:szCs w:val="26"/>
        </w:rPr>
        <w:t>Сергеев И.С. Как организовать проектную деятельность учащихся. – М.: АРКТИ, 2009.</w:t>
      </w:r>
    </w:p>
    <w:p w:rsidR="00DB2326" w:rsidRDefault="00DB2326" w:rsidP="00DB232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Cs w:val="26"/>
        </w:rPr>
      </w:pPr>
      <w:r>
        <w:rPr>
          <w:szCs w:val="26"/>
        </w:rPr>
        <w:t>Щербакова С.Г. Организация проектной деятельности в образовательном учреждении. Издательско-торговый дом «Корифей» - Волгоград, 2007.</w:t>
      </w:r>
    </w:p>
    <w:p w:rsidR="0023759A" w:rsidRDefault="0023759A" w:rsidP="0023759A">
      <w:pPr>
        <w:autoSpaceDN w:val="0"/>
        <w:ind w:left="720"/>
        <w:jc w:val="both"/>
      </w:pPr>
    </w:p>
    <w:p w:rsidR="00D339EB" w:rsidRPr="007B484B" w:rsidRDefault="00D339EB" w:rsidP="00D339EB">
      <w:pPr>
        <w:ind w:left="720" w:right="-143"/>
      </w:pPr>
    </w:p>
    <w:p w:rsidR="00DB2326" w:rsidRDefault="00DB2326" w:rsidP="008B4099">
      <w:pPr>
        <w:autoSpaceDN w:val="0"/>
        <w:jc w:val="both"/>
      </w:pPr>
    </w:p>
    <w:sectPr w:rsidR="00DB2326" w:rsidSect="000168AF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516"/>
    <w:multiLevelType w:val="hybridMultilevel"/>
    <w:tmpl w:val="8D20856A"/>
    <w:lvl w:ilvl="0" w:tplc="4F20E2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61AE4"/>
    <w:multiLevelType w:val="hybridMultilevel"/>
    <w:tmpl w:val="8E524E80"/>
    <w:lvl w:ilvl="0" w:tplc="AEF0D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A004B5"/>
    <w:multiLevelType w:val="hybridMultilevel"/>
    <w:tmpl w:val="9ACE5CD0"/>
    <w:lvl w:ilvl="0" w:tplc="2B90C190">
      <w:numFmt w:val="bullet"/>
      <w:lvlText w:val=""/>
      <w:lvlJc w:val="left"/>
      <w:pPr>
        <w:ind w:left="1305" w:hanging="5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654DA"/>
    <w:multiLevelType w:val="hybridMultilevel"/>
    <w:tmpl w:val="DB8E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645F9"/>
    <w:multiLevelType w:val="hybridMultilevel"/>
    <w:tmpl w:val="C5BC333A"/>
    <w:lvl w:ilvl="0" w:tplc="FF807382">
      <w:start w:val="1"/>
      <w:numFmt w:val="bullet"/>
      <w:lvlText w:val="-"/>
      <w:lvlJc w:val="left"/>
      <w:pPr>
        <w:ind w:left="644" w:hanging="360"/>
      </w:pPr>
      <w:rPr>
        <w:rFonts w:ascii="Gungsuh" w:eastAsia="Gungsuh" w:hAnsi="Gungsuh" w:hint="eastAsi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55324C2"/>
    <w:multiLevelType w:val="hybridMultilevel"/>
    <w:tmpl w:val="E25A1494"/>
    <w:lvl w:ilvl="0" w:tplc="2B90C190">
      <w:numFmt w:val="bullet"/>
      <w:lvlText w:val=""/>
      <w:lvlJc w:val="left"/>
      <w:pPr>
        <w:ind w:left="945" w:hanging="58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33FB1"/>
    <w:multiLevelType w:val="hybridMultilevel"/>
    <w:tmpl w:val="0E8EA85C"/>
    <w:lvl w:ilvl="0" w:tplc="47A60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A0DB4"/>
    <w:multiLevelType w:val="hybridMultilevel"/>
    <w:tmpl w:val="36F2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B69C1"/>
    <w:multiLevelType w:val="hybridMultilevel"/>
    <w:tmpl w:val="A754B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7048ED"/>
    <w:multiLevelType w:val="hybridMultilevel"/>
    <w:tmpl w:val="C00E5BBC"/>
    <w:lvl w:ilvl="0" w:tplc="AEF0D4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13561"/>
    <w:multiLevelType w:val="hybridMultilevel"/>
    <w:tmpl w:val="F072E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A065C"/>
    <w:multiLevelType w:val="hybridMultilevel"/>
    <w:tmpl w:val="39CCC260"/>
    <w:lvl w:ilvl="0" w:tplc="2B90C190">
      <w:numFmt w:val="bullet"/>
      <w:lvlText w:val=""/>
      <w:lvlJc w:val="left"/>
      <w:pPr>
        <w:ind w:left="1305" w:hanging="5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173606"/>
    <w:multiLevelType w:val="hybridMultilevel"/>
    <w:tmpl w:val="9F68F192"/>
    <w:lvl w:ilvl="0" w:tplc="2B90C190">
      <w:numFmt w:val="bullet"/>
      <w:lvlText w:val=""/>
      <w:lvlJc w:val="left"/>
      <w:pPr>
        <w:ind w:left="1305" w:hanging="5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6A6097"/>
    <w:multiLevelType w:val="hybridMultilevel"/>
    <w:tmpl w:val="5C465586"/>
    <w:lvl w:ilvl="0" w:tplc="2B90C190">
      <w:numFmt w:val="bullet"/>
      <w:lvlText w:val=""/>
      <w:lvlJc w:val="left"/>
      <w:pPr>
        <w:ind w:left="945" w:hanging="5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5656D"/>
    <w:multiLevelType w:val="hybridMultilevel"/>
    <w:tmpl w:val="C8C4B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CC7DF6"/>
    <w:multiLevelType w:val="hybridMultilevel"/>
    <w:tmpl w:val="1070E2D8"/>
    <w:lvl w:ilvl="0" w:tplc="2B90C190">
      <w:numFmt w:val="bullet"/>
      <w:lvlText w:val=""/>
      <w:lvlJc w:val="left"/>
      <w:pPr>
        <w:ind w:left="945" w:hanging="5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575D2"/>
    <w:multiLevelType w:val="hybridMultilevel"/>
    <w:tmpl w:val="B4BE80F2"/>
    <w:lvl w:ilvl="0" w:tplc="2B90C190">
      <w:numFmt w:val="bullet"/>
      <w:lvlText w:val=""/>
      <w:lvlJc w:val="left"/>
      <w:pPr>
        <w:ind w:left="945" w:hanging="58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E0B7A"/>
    <w:multiLevelType w:val="hybridMultilevel"/>
    <w:tmpl w:val="F2A68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14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2"/>
  </w:num>
  <w:num w:numId="14">
    <w:abstractNumId w:val="11"/>
  </w:num>
  <w:num w:numId="15">
    <w:abstractNumId w:val="10"/>
  </w:num>
  <w:num w:numId="16">
    <w:abstractNumId w:val="15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10"/>
    <w:rsid w:val="000168AF"/>
    <w:rsid w:val="001D038A"/>
    <w:rsid w:val="0023759A"/>
    <w:rsid w:val="0055393D"/>
    <w:rsid w:val="00736607"/>
    <w:rsid w:val="008B4099"/>
    <w:rsid w:val="00914310"/>
    <w:rsid w:val="00A877AF"/>
    <w:rsid w:val="00D339EB"/>
    <w:rsid w:val="00D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EB"/>
    <w:pPr>
      <w:keepNext/>
      <w:ind w:firstLine="57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759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3759A"/>
    <w:rPr>
      <w:b/>
      <w:bCs/>
    </w:rPr>
  </w:style>
  <w:style w:type="paragraph" w:styleId="a5">
    <w:name w:val="Subtitle"/>
    <w:basedOn w:val="a"/>
    <w:link w:val="a6"/>
    <w:qFormat/>
    <w:rsid w:val="0023759A"/>
    <w:pPr>
      <w:spacing w:before="120" w:after="120"/>
      <w:ind w:left="-57" w:firstLine="709"/>
      <w:jc w:val="center"/>
    </w:pPr>
    <w:rPr>
      <w:b/>
      <w:iCs/>
    </w:rPr>
  </w:style>
  <w:style w:type="character" w:customStyle="1" w:styleId="a6">
    <w:name w:val="Подзаголовок Знак"/>
    <w:basedOn w:val="a0"/>
    <w:link w:val="a5"/>
    <w:rsid w:val="0023759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37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23759A"/>
    <w:pPr>
      <w:ind w:firstLine="570"/>
      <w:jc w:val="both"/>
    </w:pPr>
  </w:style>
  <w:style w:type="character" w:customStyle="1" w:styleId="20">
    <w:name w:val="Основной текст с отступом 2 Знак"/>
    <w:basedOn w:val="a0"/>
    <w:link w:val="2"/>
    <w:rsid w:val="00237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1">
    <w:name w:val="acenter1"/>
    <w:basedOn w:val="a"/>
    <w:rsid w:val="0023759A"/>
    <w:pPr>
      <w:spacing w:before="192" w:after="192"/>
      <w:ind w:left="60" w:right="60"/>
      <w:jc w:val="center"/>
    </w:pPr>
  </w:style>
  <w:style w:type="character" w:styleId="a8">
    <w:name w:val="Emphasis"/>
    <w:basedOn w:val="a0"/>
    <w:qFormat/>
    <w:rsid w:val="0023759A"/>
    <w:rPr>
      <w:i/>
      <w:iCs/>
    </w:rPr>
  </w:style>
  <w:style w:type="character" w:customStyle="1" w:styleId="10">
    <w:name w:val="Заголовок 1 Знак"/>
    <w:basedOn w:val="a0"/>
    <w:link w:val="1"/>
    <w:rsid w:val="00D339E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No Spacing"/>
    <w:link w:val="aa"/>
    <w:qFormat/>
    <w:rsid w:val="008B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rsid w:val="008B4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D03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D03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EB"/>
    <w:pPr>
      <w:keepNext/>
      <w:ind w:firstLine="57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759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3759A"/>
    <w:rPr>
      <w:b/>
      <w:bCs/>
    </w:rPr>
  </w:style>
  <w:style w:type="paragraph" w:styleId="a5">
    <w:name w:val="Subtitle"/>
    <w:basedOn w:val="a"/>
    <w:link w:val="a6"/>
    <w:qFormat/>
    <w:rsid w:val="0023759A"/>
    <w:pPr>
      <w:spacing w:before="120" w:after="120"/>
      <w:ind w:left="-57" w:firstLine="709"/>
      <w:jc w:val="center"/>
    </w:pPr>
    <w:rPr>
      <w:b/>
      <w:iCs/>
    </w:rPr>
  </w:style>
  <w:style w:type="character" w:customStyle="1" w:styleId="a6">
    <w:name w:val="Подзаголовок Знак"/>
    <w:basedOn w:val="a0"/>
    <w:link w:val="a5"/>
    <w:rsid w:val="0023759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37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23759A"/>
    <w:pPr>
      <w:ind w:firstLine="570"/>
      <w:jc w:val="both"/>
    </w:pPr>
  </w:style>
  <w:style w:type="character" w:customStyle="1" w:styleId="20">
    <w:name w:val="Основной текст с отступом 2 Знак"/>
    <w:basedOn w:val="a0"/>
    <w:link w:val="2"/>
    <w:rsid w:val="00237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1">
    <w:name w:val="acenter1"/>
    <w:basedOn w:val="a"/>
    <w:rsid w:val="0023759A"/>
    <w:pPr>
      <w:spacing w:before="192" w:after="192"/>
      <w:ind w:left="60" w:right="60"/>
      <w:jc w:val="center"/>
    </w:pPr>
  </w:style>
  <w:style w:type="character" w:styleId="a8">
    <w:name w:val="Emphasis"/>
    <w:basedOn w:val="a0"/>
    <w:qFormat/>
    <w:rsid w:val="0023759A"/>
    <w:rPr>
      <w:i/>
      <w:iCs/>
    </w:rPr>
  </w:style>
  <w:style w:type="character" w:customStyle="1" w:styleId="10">
    <w:name w:val="Заголовок 1 Знак"/>
    <w:basedOn w:val="a0"/>
    <w:link w:val="1"/>
    <w:rsid w:val="00D339E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No Spacing"/>
    <w:link w:val="aa"/>
    <w:qFormat/>
    <w:rsid w:val="008B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rsid w:val="008B4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D03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D03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 Киролан</Company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2014-02-27T04:04:00Z</dcterms:created>
  <dcterms:modified xsi:type="dcterms:W3CDTF">2014-02-27T06:31:00Z</dcterms:modified>
</cp:coreProperties>
</file>